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E2CF0" w14:textId="612C35B9" w:rsidR="00F644D5" w:rsidRPr="00BC7EBE" w:rsidRDefault="00CF7011" w:rsidP="00F644D5">
      <w:pPr>
        <w:rPr>
          <w:rFonts w:ascii="Century Gothic" w:hAnsi="Century Gothic"/>
          <w:b/>
          <w:sz w:val="36"/>
          <w:szCs w:val="36"/>
          <w:lang w:val="en-AU"/>
        </w:rPr>
      </w:pPr>
      <w:r>
        <w:rPr>
          <w:rFonts w:ascii="Century Gothic" w:hAnsi="Century Gothic"/>
          <w:b/>
          <w:sz w:val="36"/>
          <w:szCs w:val="36"/>
          <w:lang w:val="en-AU"/>
        </w:rPr>
        <w:t>Delegation of Authority</w:t>
      </w:r>
      <w:r w:rsidR="00FB3F84">
        <w:rPr>
          <w:rFonts w:ascii="Century Gothic" w:hAnsi="Century Gothic"/>
          <w:b/>
          <w:sz w:val="36"/>
          <w:szCs w:val="36"/>
          <w:lang w:val="en-AU"/>
        </w:rPr>
        <w:t xml:space="preserve"> </w:t>
      </w:r>
      <w:r w:rsidR="00D41A6A">
        <w:rPr>
          <w:rFonts w:ascii="Century Gothic" w:hAnsi="Century Gothic"/>
          <w:b/>
          <w:sz w:val="36"/>
          <w:szCs w:val="36"/>
          <w:lang w:val="en-AU"/>
        </w:rPr>
        <w:t>Policy</w:t>
      </w:r>
    </w:p>
    <w:p w14:paraId="7E3E2CF1" w14:textId="77777777" w:rsidR="006B4B37" w:rsidRPr="00BC7EBE" w:rsidRDefault="006B4B37" w:rsidP="00F644D5">
      <w:pPr>
        <w:rPr>
          <w:rFonts w:ascii="Century Gothic" w:hAnsi="Century Gothic"/>
          <w:b/>
          <w:sz w:val="22"/>
          <w:szCs w:val="22"/>
          <w:lang w:val="en-AU"/>
        </w:rPr>
      </w:pPr>
    </w:p>
    <w:p w14:paraId="7E3E2CF2" w14:textId="77777777" w:rsidR="00F644D5" w:rsidRPr="00BC7EBE" w:rsidRDefault="00F644D5" w:rsidP="00F644D5">
      <w:pPr>
        <w:pStyle w:val="Heading1"/>
        <w:overflowPunct w:val="0"/>
        <w:autoSpaceDE w:val="0"/>
        <w:autoSpaceDN w:val="0"/>
        <w:adjustRightInd w:val="0"/>
        <w:textAlignment w:val="baseline"/>
        <w:rPr>
          <w:rFonts w:ascii="Century Gothic" w:hAnsi="Century Gothic"/>
          <w:b w:val="0"/>
          <w:sz w:val="22"/>
          <w:szCs w:val="22"/>
          <w:lang w:val="en-AU"/>
        </w:rPr>
      </w:pPr>
    </w:p>
    <w:p w14:paraId="7E3E2CF6" w14:textId="77777777" w:rsidR="00FA6E72" w:rsidRPr="00BC7EBE" w:rsidRDefault="00FA6E72" w:rsidP="00FA6E72">
      <w:pPr>
        <w:pStyle w:val="PlainText"/>
        <w:rPr>
          <w:rFonts w:ascii="Century Gothic" w:hAnsi="Century Gothic" w:cs="Arial"/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7645"/>
      </w:tblGrid>
      <w:tr w:rsidR="00DA3BB0" w14:paraId="3176C6AA" w14:textId="77777777" w:rsidTr="00DA3BB0">
        <w:tc>
          <w:tcPr>
            <w:tcW w:w="2425" w:type="dxa"/>
          </w:tcPr>
          <w:p w14:paraId="34DB3F00" w14:textId="1E369CFA" w:rsidR="00DA3BB0" w:rsidRPr="00DA3BB0" w:rsidRDefault="00DA3BB0" w:rsidP="00DA3BB0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DA3BB0">
              <w:rPr>
                <w:rFonts w:ascii="Century Gothic" w:hAnsi="Century Gothic"/>
                <w:b/>
                <w:bCs/>
                <w:sz w:val="22"/>
                <w:szCs w:val="22"/>
              </w:rPr>
              <w:t>Document Number</w:t>
            </w:r>
          </w:p>
        </w:tc>
        <w:tc>
          <w:tcPr>
            <w:tcW w:w="7645" w:type="dxa"/>
          </w:tcPr>
          <w:p w14:paraId="5A0CA084" w14:textId="68F5DEDE" w:rsidR="00DA3BB0" w:rsidRDefault="00DA3BB0" w:rsidP="00DA3BB0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ACC</w:t>
            </w:r>
            <w:r w:rsidR="00293795">
              <w:rPr>
                <w:rFonts w:ascii="Century Gothic" w:hAnsi="Century Gothic"/>
                <w:sz w:val="22"/>
                <w:szCs w:val="22"/>
              </w:rPr>
              <w:t>20</w:t>
            </w:r>
          </w:p>
        </w:tc>
      </w:tr>
      <w:tr w:rsidR="00DA3BB0" w14:paraId="2996F9BF" w14:textId="77777777" w:rsidTr="00DA3BB0">
        <w:tc>
          <w:tcPr>
            <w:tcW w:w="2425" w:type="dxa"/>
          </w:tcPr>
          <w:p w14:paraId="34B03203" w14:textId="5F21A57B" w:rsidR="00DA3BB0" w:rsidRPr="00DA3BB0" w:rsidRDefault="00DA3BB0" w:rsidP="00DA3BB0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DA3BB0">
              <w:rPr>
                <w:rFonts w:ascii="Century Gothic" w:hAnsi="Century Gothic"/>
                <w:b/>
                <w:bCs/>
                <w:sz w:val="22"/>
                <w:szCs w:val="22"/>
              </w:rPr>
              <w:t>Version</w:t>
            </w:r>
          </w:p>
        </w:tc>
        <w:tc>
          <w:tcPr>
            <w:tcW w:w="7645" w:type="dxa"/>
          </w:tcPr>
          <w:p w14:paraId="667B7727" w14:textId="46DC9305" w:rsidR="00DA3BB0" w:rsidRDefault="00AE40D9" w:rsidP="00DA3BB0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0.</w:t>
            </w:r>
            <w:r w:rsidR="003F4B96">
              <w:rPr>
                <w:rFonts w:ascii="Century Gothic" w:hAnsi="Century Gothic"/>
                <w:sz w:val="22"/>
                <w:szCs w:val="22"/>
              </w:rPr>
              <w:t>3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Draft</w:t>
            </w:r>
          </w:p>
        </w:tc>
      </w:tr>
      <w:tr w:rsidR="00DA3BB0" w14:paraId="309CAF1C" w14:textId="77777777" w:rsidTr="00DA3BB0">
        <w:tc>
          <w:tcPr>
            <w:tcW w:w="2425" w:type="dxa"/>
          </w:tcPr>
          <w:p w14:paraId="1FF7E16A" w14:textId="39D1C7F8" w:rsidR="00DA3BB0" w:rsidRPr="00DA3BB0" w:rsidRDefault="00DA3BB0" w:rsidP="00DA3BB0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DA3BB0">
              <w:rPr>
                <w:rFonts w:ascii="Century Gothic" w:hAnsi="Century Gothic"/>
                <w:b/>
                <w:bCs/>
                <w:sz w:val="22"/>
                <w:szCs w:val="22"/>
              </w:rPr>
              <w:t>Scope</w:t>
            </w: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/</w:t>
            </w:r>
            <w:r w:rsidRPr="00DA3BB0">
              <w:rPr>
                <w:rFonts w:ascii="Century Gothic" w:hAnsi="Century Gothic"/>
                <w:b/>
                <w:bCs/>
                <w:sz w:val="22"/>
                <w:szCs w:val="22"/>
              </w:rPr>
              <w:t>applies to</w:t>
            </w: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645" w:type="dxa"/>
          </w:tcPr>
          <w:p w14:paraId="038F6EDC" w14:textId="4075B134" w:rsidR="00DA3BB0" w:rsidRDefault="0035045D" w:rsidP="00DA3BB0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Committee and Executive Officer</w:t>
            </w:r>
          </w:p>
        </w:tc>
      </w:tr>
      <w:tr w:rsidR="00DA3BB0" w14:paraId="51F367B3" w14:textId="77777777" w:rsidTr="00DA3BB0">
        <w:tc>
          <w:tcPr>
            <w:tcW w:w="2425" w:type="dxa"/>
          </w:tcPr>
          <w:p w14:paraId="05F6A010" w14:textId="12C1B69B" w:rsidR="00DA3BB0" w:rsidRPr="00DA3BB0" w:rsidRDefault="00DA3BB0" w:rsidP="00DA3BB0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DA3BB0">
              <w:rPr>
                <w:rFonts w:ascii="Century Gothic" w:hAnsi="Century Gothic"/>
                <w:b/>
                <w:bCs/>
                <w:sz w:val="22"/>
                <w:szCs w:val="22"/>
              </w:rPr>
              <w:t>Date Approved</w:t>
            </w:r>
          </w:p>
        </w:tc>
        <w:tc>
          <w:tcPr>
            <w:tcW w:w="7645" w:type="dxa"/>
          </w:tcPr>
          <w:p w14:paraId="616745F3" w14:textId="77777777" w:rsidR="00DA3BB0" w:rsidRDefault="00DA3BB0" w:rsidP="00DA3BB0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A3BB0" w14:paraId="4C150779" w14:textId="77777777" w:rsidTr="00DA3BB0">
        <w:tc>
          <w:tcPr>
            <w:tcW w:w="2425" w:type="dxa"/>
          </w:tcPr>
          <w:p w14:paraId="01DE1180" w14:textId="2C8725F0" w:rsidR="00DA3BB0" w:rsidRPr="00DA3BB0" w:rsidRDefault="00DA3BB0" w:rsidP="00DA3BB0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DA3BB0">
              <w:rPr>
                <w:rFonts w:ascii="Century Gothic" w:hAnsi="Century Gothic"/>
                <w:b/>
                <w:bCs/>
                <w:sz w:val="22"/>
                <w:szCs w:val="22"/>
              </w:rPr>
              <w:t>Approved by</w:t>
            </w:r>
          </w:p>
        </w:tc>
        <w:tc>
          <w:tcPr>
            <w:tcW w:w="7645" w:type="dxa"/>
          </w:tcPr>
          <w:p w14:paraId="3F521C50" w14:textId="77777777" w:rsidR="00DA3BB0" w:rsidRDefault="00DA3BB0" w:rsidP="00DA3BB0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7E3E2CF7" w14:textId="77777777" w:rsidR="00AB4FA0" w:rsidRPr="00BC7EBE" w:rsidRDefault="00AB4FA0" w:rsidP="00DA3BB0">
      <w:pPr>
        <w:rPr>
          <w:rFonts w:ascii="Century Gothic" w:hAnsi="Century Gothic"/>
          <w:sz w:val="22"/>
          <w:szCs w:val="22"/>
        </w:rPr>
      </w:pPr>
    </w:p>
    <w:p w14:paraId="7E3E2CFC" w14:textId="77777777" w:rsidR="001362F7" w:rsidRDefault="001362F7" w:rsidP="001362F7">
      <w:pPr>
        <w:pStyle w:val="PlainText"/>
        <w:rPr>
          <w:rFonts w:ascii="Century Gothic" w:hAnsi="Century Gothic" w:cs="Arial"/>
          <w:sz w:val="22"/>
          <w:szCs w:val="22"/>
          <w:lang w:val="en-US"/>
        </w:rPr>
      </w:pPr>
    </w:p>
    <w:p w14:paraId="7E3E2CFD" w14:textId="77777777" w:rsidR="00AB4FA0" w:rsidRPr="00BC7EBE" w:rsidRDefault="00AB4FA0" w:rsidP="001362F7">
      <w:pPr>
        <w:pStyle w:val="PlainText"/>
        <w:rPr>
          <w:rFonts w:ascii="Century Gothic" w:hAnsi="Century Gothic" w:cs="Arial"/>
          <w:sz w:val="22"/>
          <w:szCs w:val="22"/>
          <w:lang w:val="en-US"/>
        </w:rPr>
      </w:pPr>
    </w:p>
    <w:p w14:paraId="7E3E2CFE" w14:textId="2405FC7F" w:rsidR="001362F7" w:rsidRPr="0090521A" w:rsidRDefault="00DA3BB0" w:rsidP="0090521A">
      <w:pPr>
        <w:pStyle w:val="PlainText"/>
        <w:rPr>
          <w:rFonts w:ascii="Century Gothic" w:hAnsi="Century Gothic" w:cs="Arial"/>
          <w:b/>
          <w:sz w:val="22"/>
          <w:szCs w:val="22"/>
          <w:lang w:val="en-US"/>
        </w:rPr>
      </w:pPr>
      <w:r>
        <w:rPr>
          <w:rFonts w:ascii="Century Gothic" w:hAnsi="Century Gothic" w:cs="Arial"/>
          <w:b/>
          <w:sz w:val="22"/>
          <w:szCs w:val="22"/>
          <w:lang w:val="en-US"/>
        </w:rPr>
        <w:t>Purpose</w:t>
      </w:r>
    </w:p>
    <w:p w14:paraId="7E3E2CFF" w14:textId="77777777" w:rsidR="001362F7" w:rsidRPr="00BC7EBE" w:rsidRDefault="001362F7" w:rsidP="001362F7">
      <w:pPr>
        <w:ind w:firstLine="720"/>
        <w:rPr>
          <w:rFonts w:ascii="Century Gothic" w:hAnsi="Century Gothic" w:cs="Arial"/>
          <w:sz w:val="22"/>
          <w:szCs w:val="22"/>
        </w:rPr>
      </w:pPr>
    </w:p>
    <w:p w14:paraId="2FBCA8CA" w14:textId="1AC3F536" w:rsidR="00DA3BB0" w:rsidRDefault="00DA3BB0" w:rsidP="009C0C6B">
      <w:pPr>
        <w:pStyle w:val="PlainText"/>
        <w:rPr>
          <w:rFonts w:ascii="Century Gothic" w:hAnsi="Century Gothic" w:cs="Arial"/>
          <w:bCs/>
          <w:sz w:val="22"/>
          <w:szCs w:val="22"/>
          <w:lang w:val="en-US"/>
        </w:rPr>
      </w:pPr>
      <w:r>
        <w:rPr>
          <w:rFonts w:ascii="Century Gothic" w:hAnsi="Century Gothic" w:cs="Arial"/>
          <w:bCs/>
          <w:sz w:val="22"/>
          <w:szCs w:val="22"/>
          <w:lang w:val="en-US"/>
        </w:rPr>
        <w:t xml:space="preserve">The purpose of this policy is to </w:t>
      </w:r>
      <w:r w:rsidR="009C0C6B" w:rsidRPr="009C0C6B">
        <w:rPr>
          <w:rFonts w:ascii="Century Gothic" w:hAnsi="Century Gothic" w:cs="Arial"/>
          <w:bCs/>
          <w:sz w:val="22"/>
          <w:szCs w:val="22"/>
          <w:lang w:val="en-US"/>
        </w:rPr>
        <w:t xml:space="preserve">outline the scope of delegated authorities for the efficient operation of </w:t>
      </w:r>
      <w:r w:rsidR="009C0C6B">
        <w:rPr>
          <w:rFonts w:ascii="Century Gothic" w:hAnsi="Century Gothic" w:cs="Arial"/>
          <w:bCs/>
          <w:sz w:val="22"/>
          <w:szCs w:val="22"/>
          <w:lang w:val="en-US"/>
        </w:rPr>
        <w:t>Alphington Community Centre (ACC).</w:t>
      </w:r>
      <w:r w:rsidR="009C0C6B" w:rsidRPr="009C0C6B">
        <w:rPr>
          <w:rFonts w:ascii="Century Gothic" w:hAnsi="Century Gothic" w:cs="Arial"/>
          <w:bCs/>
          <w:sz w:val="22"/>
          <w:szCs w:val="22"/>
          <w:lang w:val="en-US"/>
        </w:rPr>
        <w:t xml:space="preserve"> </w:t>
      </w:r>
    </w:p>
    <w:p w14:paraId="034B7D15" w14:textId="77777777" w:rsidR="009C0C6B" w:rsidRPr="00BC7EBE" w:rsidRDefault="009C0C6B" w:rsidP="009C0C6B">
      <w:pPr>
        <w:pStyle w:val="PlainText"/>
        <w:rPr>
          <w:rFonts w:ascii="Century Gothic" w:hAnsi="Century Gothic" w:cs="Arial"/>
          <w:b/>
          <w:sz w:val="22"/>
          <w:szCs w:val="22"/>
          <w:lang w:val="en-US"/>
        </w:rPr>
      </w:pPr>
    </w:p>
    <w:p w14:paraId="7E3E2D0A" w14:textId="7685362E" w:rsidR="001362F7" w:rsidRPr="00BC7EBE" w:rsidRDefault="00DA3BB0" w:rsidP="001362F7">
      <w:pPr>
        <w:pStyle w:val="NormalWeb"/>
        <w:spacing w:before="0" w:beforeAutospacing="0" w:after="0" w:afterAutospacing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Policy</w:t>
      </w:r>
    </w:p>
    <w:p w14:paraId="7E3E2D0B" w14:textId="77777777" w:rsidR="001362F7" w:rsidRPr="00BC7EBE" w:rsidRDefault="001362F7" w:rsidP="001362F7">
      <w:pPr>
        <w:rPr>
          <w:rFonts w:ascii="Century Gothic" w:hAnsi="Century Gothic"/>
          <w:bCs/>
          <w:sz w:val="22"/>
          <w:szCs w:val="22"/>
        </w:rPr>
      </w:pPr>
    </w:p>
    <w:p w14:paraId="255E136B" w14:textId="20E51333" w:rsidR="00DA3BB0" w:rsidRDefault="003E4C18" w:rsidP="001362F7">
      <w:pPr>
        <w:pStyle w:val="PlainText"/>
        <w:rPr>
          <w:rFonts w:ascii="Century Gothic" w:hAnsi="Century Gothic" w:cs="Arial"/>
          <w:sz w:val="22"/>
          <w:szCs w:val="22"/>
          <w:lang w:val="en-US"/>
        </w:rPr>
      </w:pPr>
      <w:r>
        <w:rPr>
          <w:rFonts w:ascii="Century Gothic" w:hAnsi="Century Gothic" w:cs="Arial"/>
          <w:sz w:val="22"/>
          <w:szCs w:val="22"/>
          <w:lang w:val="en-US"/>
        </w:rPr>
        <w:t xml:space="preserve">The Committee of Governance delegates certain authorities to the Executive Officer </w:t>
      </w:r>
      <w:r w:rsidR="00AE40D9">
        <w:rPr>
          <w:rFonts w:ascii="Century Gothic" w:hAnsi="Century Gothic" w:cs="Arial"/>
          <w:sz w:val="22"/>
          <w:szCs w:val="22"/>
          <w:lang w:val="en-US"/>
        </w:rPr>
        <w:t>so that ACC can operate efficiently.</w:t>
      </w:r>
    </w:p>
    <w:p w14:paraId="5918A0DB" w14:textId="77777777" w:rsidR="003E4C18" w:rsidRDefault="003E4C18" w:rsidP="001362F7">
      <w:pPr>
        <w:pStyle w:val="PlainText"/>
        <w:rPr>
          <w:rFonts w:ascii="Century Gothic" w:hAnsi="Century Gothic" w:cs="Arial"/>
          <w:sz w:val="22"/>
          <w:szCs w:val="22"/>
          <w:lang w:val="en-US"/>
        </w:rPr>
      </w:pPr>
    </w:p>
    <w:p w14:paraId="44AA784E" w14:textId="3913B128" w:rsidR="003E4C18" w:rsidRDefault="003E4C18" w:rsidP="001362F7">
      <w:pPr>
        <w:pStyle w:val="PlainText"/>
        <w:rPr>
          <w:rFonts w:ascii="Century Gothic" w:hAnsi="Century Gothic" w:cs="Arial"/>
          <w:sz w:val="22"/>
          <w:szCs w:val="22"/>
          <w:lang w:val="en-US"/>
        </w:rPr>
      </w:pPr>
      <w:r>
        <w:rPr>
          <w:rFonts w:ascii="Century Gothic" w:hAnsi="Century Gothic" w:cs="Arial"/>
          <w:sz w:val="22"/>
          <w:szCs w:val="22"/>
          <w:lang w:val="en-US"/>
        </w:rPr>
        <w:t xml:space="preserve">This delegation does not alter the responsibilities of </w:t>
      </w:r>
      <w:r w:rsidR="00D656F2">
        <w:rPr>
          <w:rFonts w:ascii="Century Gothic" w:hAnsi="Century Gothic" w:cs="Arial"/>
          <w:sz w:val="22"/>
          <w:szCs w:val="22"/>
          <w:lang w:val="en-US"/>
        </w:rPr>
        <w:t>Co</w:t>
      </w:r>
      <w:r>
        <w:rPr>
          <w:rFonts w:ascii="Century Gothic" w:hAnsi="Century Gothic" w:cs="Arial"/>
          <w:sz w:val="22"/>
          <w:szCs w:val="22"/>
          <w:lang w:val="en-US"/>
        </w:rPr>
        <w:t>mmittee members, who remain ultimately responsible for the decisions made by and on behalf of ACC.</w:t>
      </w:r>
    </w:p>
    <w:p w14:paraId="45C84F99" w14:textId="77777777" w:rsidR="003E4C18" w:rsidRDefault="003E4C18" w:rsidP="001362F7">
      <w:pPr>
        <w:pStyle w:val="PlainText"/>
        <w:rPr>
          <w:rFonts w:ascii="Century Gothic" w:hAnsi="Century Gothic" w:cs="Arial"/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2"/>
        <w:gridCol w:w="3080"/>
        <w:gridCol w:w="4518"/>
      </w:tblGrid>
      <w:tr w:rsidR="003E4C18" w14:paraId="526EE0FE" w14:textId="77777777" w:rsidTr="6F152A97">
        <w:trPr>
          <w:tblHeader/>
        </w:trPr>
        <w:tc>
          <w:tcPr>
            <w:tcW w:w="2472" w:type="dxa"/>
            <w:shd w:val="clear" w:color="auto" w:fill="BFBFBF" w:themeFill="background1" w:themeFillShade="BF"/>
          </w:tcPr>
          <w:p w14:paraId="4D401005" w14:textId="16E5FC5F" w:rsidR="003E4C18" w:rsidRPr="00431B22" w:rsidRDefault="003E4C18" w:rsidP="00431B22">
            <w:pPr>
              <w:pStyle w:val="PlainText"/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  <w:lang w:val="en-US"/>
              </w:rPr>
            </w:pPr>
            <w:r w:rsidRPr="00431B22">
              <w:rPr>
                <w:rFonts w:ascii="Century Gothic" w:hAnsi="Century Gothic" w:cs="Arial"/>
                <w:b/>
                <w:bCs/>
                <w:sz w:val="22"/>
                <w:szCs w:val="22"/>
                <w:lang w:val="en-US"/>
              </w:rPr>
              <w:t>Function</w:t>
            </w:r>
          </w:p>
        </w:tc>
        <w:tc>
          <w:tcPr>
            <w:tcW w:w="3080" w:type="dxa"/>
          </w:tcPr>
          <w:p w14:paraId="2DB37C04" w14:textId="047E2C32" w:rsidR="003E4C18" w:rsidRPr="00431B22" w:rsidRDefault="003E4C18" w:rsidP="00431B22">
            <w:pPr>
              <w:pStyle w:val="PlainText"/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  <w:lang w:val="en-US"/>
              </w:rPr>
            </w:pPr>
            <w:r w:rsidRPr="00431B22">
              <w:rPr>
                <w:rFonts w:ascii="Century Gothic" w:hAnsi="Century Gothic" w:cs="Arial"/>
                <w:b/>
                <w:bCs/>
                <w:sz w:val="22"/>
                <w:szCs w:val="22"/>
                <w:lang w:val="en-US"/>
              </w:rPr>
              <w:t>Authority retained by the ACC Committee</w:t>
            </w:r>
          </w:p>
        </w:tc>
        <w:tc>
          <w:tcPr>
            <w:tcW w:w="4518" w:type="dxa"/>
          </w:tcPr>
          <w:p w14:paraId="59A96404" w14:textId="70FA1C9D" w:rsidR="003E4C18" w:rsidRPr="00431B22" w:rsidRDefault="003E4C18" w:rsidP="00431B22">
            <w:pPr>
              <w:pStyle w:val="PlainText"/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  <w:lang w:val="en-US"/>
              </w:rPr>
            </w:pPr>
            <w:r w:rsidRPr="00431B22">
              <w:rPr>
                <w:rFonts w:ascii="Century Gothic" w:hAnsi="Century Gothic" w:cs="Arial"/>
                <w:b/>
                <w:bCs/>
                <w:sz w:val="22"/>
                <w:szCs w:val="22"/>
                <w:lang w:val="en-US"/>
              </w:rPr>
              <w:t>Authority delegated to the Executive Officer</w:t>
            </w:r>
          </w:p>
        </w:tc>
      </w:tr>
      <w:tr w:rsidR="003E4C18" w14:paraId="7754D67E" w14:textId="77777777" w:rsidTr="6F152A97">
        <w:tc>
          <w:tcPr>
            <w:tcW w:w="2472" w:type="dxa"/>
            <w:shd w:val="clear" w:color="auto" w:fill="D9D9D9" w:themeFill="background1" w:themeFillShade="D9"/>
          </w:tcPr>
          <w:p w14:paraId="02BA4D90" w14:textId="049A41FF" w:rsidR="003E4C18" w:rsidRPr="00AE40D9" w:rsidRDefault="00A86640" w:rsidP="001362F7">
            <w:pPr>
              <w:pStyle w:val="PlainText"/>
              <w:rPr>
                <w:rFonts w:ascii="Century Gothic" w:hAnsi="Century Gothic" w:cs="Arial"/>
                <w:b/>
                <w:bCs/>
                <w:sz w:val="22"/>
                <w:szCs w:val="22"/>
                <w:lang w:val="en-US"/>
              </w:rPr>
            </w:pPr>
            <w:r w:rsidRPr="00AE40D9">
              <w:rPr>
                <w:rFonts w:ascii="Century Gothic" w:hAnsi="Century Gothic" w:cs="Arial"/>
                <w:b/>
                <w:bCs/>
                <w:sz w:val="22"/>
                <w:szCs w:val="22"/>
                <w:lang w:val="en-US"/>
              </w:rPr>
              <w:t>Financial Decisions</w:t>
            </w:r>
          </w:p>
        </w:tc>
        <w:tc>
          <w:tcPr>
            <w:tcW w:w="3080" w:type="dxa"/>
          </w:tcPr>
          <w:p w14:paraId="0BE9324B" w14:textId="51C36649" w:rsidR="003E4C18" w:rsidRDefault="00A86640" w:rsidP="00A86640">
            <w:pPr>
              <w:pStyle w:val="PlainText"/>
              <w:numPr>
                <w:ilvl w:val="0"/>
                <w:numId w:val="35"/>
              </w:numPr>
              <w:rPr>
                <w:rFonts w:ascii="Century Gothic" w:hAnsi="Century Gothic" w:cs="Arial"/>
                <w:sz w:val="22"/>
                <w:szCs w:val="22"/>
                <w:lang w:val="en-US"/>
              </w:rPr>
            </w:pPr>
            <w:r>
              <w:rPr>
                <w:rFonts w:ascii="Century Gothic" w:hAnsi="Century Gothic" w:cs="Arial"/>
                <w:sz w:val="22"/>
                <w:szCs w:val="22"/>
                <w:lang w:val="en-US"/>
              </w:rPr>
              <w:t xml:space="preserve">Set the </w:t>
            </w:r>
            <w:r w:rsidR="0035045D">
              <w:rPr>
                <w:rFonts w:ascii="Century Gothic" w:hAnsi="Century Gothic" w:cs="Arial"/>
                <w:sz w:val="22"/>
                <w:szCs w:val="22"/>
                <w:lang w:val="en-US"/>
              </w:rPr>
              <w:t>Annual Operating Budget</w:t>
            </w:r>
          </w:p>
          <w:p w14:paraId="10718BFB" w14:textId="40F27CF8" w:rsidR="00A86640" w:rsidRPr="0035045D" w:rsidRDefault="00A86640" w:rsidP="00A86640">
            <w:pPr>
              <w:pStyle w:val="PlainText"/>
              <w:numPr>
                <w:ilvl w:val="0"/>
                <w:numId w:val="35"/>
              </w:numPr>
              <w:rPr>
                <w:rFonts w:ascii="Century Gothic" w:hAnsi="Century Gothic" w:cs="Arial"/>
                <w:sz w:val="22"/>
                <w:szCs w:val="22"/>
                <w:lang w:val="en-US"/>
              </w:rPr>
            </w:pPr>
            <w:r w:rsidRPr="6F152A97">
              <w:rPr>
                <w:rFonts w:ascii="Century Gothic" w:hAnsi="Century Gothic" w:cs="Arial"/>
                <w:sz w:val="22"/>
                <w:szCs w:val="22"/>
                <w:lang w:val="en-US"/>
              </w:rPr>
              <w:t xml:space="preserve">Approve any expenditure outside of the </w:t>
            </w:r>
            <w:r w:rsidR="0035045D" w:rsidRPr="6F152A97">
              <w:rPr>
                <w:rFonts w:ascii="Century Gothic" w:hAnsi="Century Gothic" w:cs="Arial"/>
                <w:sz w:val="22"/>
                <w:szCs w:val="22"/>
                <w:lang w:val="en-US"/>
              </w:rPr>
              <w:t>Annual Operating Budget</w:t>
            </w:r>
            <w:r w:rsidRPr="6F152A97">
              <w:rPr>
                <w:rFonts w:ascii="Century Gothic" w:hAnsi="Century Gothic" w:cs="Arial"/>
                <w:sz w:val="22"/>
                <w:szCs w:val="22"/>
                <w:lang w:val="en-US"/>
              </w:rPr>
              <w:t xml:space="preserve">, over </w:t>
            </w:r>
            <w:r w:rsidRPr="6F152A97">
              <w:rPr>
                <w:rFonts w:ascii="Century Gothic" w:hAnsi="Century Gothic" w:cs="Arial"/>
                <w:b/>
                <w:bCs/>
                <w:sz w:val="22"/>
                <w:szCs w:val="22"/>
                <w:lang w:val="en-US"/>
              </w:rPr>
              <w:t>$</w:t>
            </w:r>
            <w:r w:rsidR="00F0116C">
              <w:rPr>
                <w:rFonts w:ascii="Century Gothic" w:hAnsi="Century Gothic" w:cs="Arial"/>
                <w:b/>
                <w:bCs/>
                <w:sz w:val="22"/>
                <w:szCs w:val="22"/>
                <w:lang w:val="en-US"/>
              </w:rPr>
              <w:t>5,</w:t>
            </w:r>
            <w:r w:rsidR="6F6A7B28" w:rsidRPr="6F152A97">
              <w:rPr>
                <w:rFonts w:ascii="Century Gothic" w:hAnsi="Century Gothic" w:cs="Arial"/>
                <w:b/>
                <w:bCs/>
                <w:sz w:val="22"/>
                <w:szCs w:val="22"/>
                <w:lang w:val="en-US"/>
              </w:rPr>
              <w:t>000</w:t>
            </w:r>
            <w:r w:rsidR="00F0116C">
              <w:rPr>
                <w:rFonts w:ascii="Century Gothic" w:hAnsi="Century Gothic" w:cs="Arial"/>
                <w:b/>
                <w:bCs/>
                <w:sz w:val="22"/>
                <w:szCs w:val="22"/>
                <w:lang w:val="en-US"/>
              </w:rPr>
              <w:t xml:space="preserve"> per year</w:t>
            </w:r>
            <w:r w:rsidR="0035045D" w:rsidRPr="6F152A97">
              <w:rPr>
                <w:rFonts w:ascii="Century Gothic" w:hAnsi="Century Gothic" w:cs="Arial"/>
                <w:b/>
                <w:bCs/>
                <w:sz w:val="22"/>
                <w:szCs w:val="22"/>
                <w:lang w:val="en-US"/>
              </w:rPr>
              <w:t xml:space="preserve">. </w:t>
            </w:r>
          </w:p>
          <w:p w14:paraId="403E4642" w14:textId="70A96B20" w:rsidR="0035045D" w:rsidRDefault="0035045D" w:rsidP="00A86640">
            <w:pPr>
              <w:pStyle w:val="PlainText"/>
              <w:numPr>
                <w:ilvl w:val="0"/>
                <w:numId w:val="35"/>
              </w:numPr>
              <w:rPr>
                <w:rFonts w:ascii="Century Gothic" w:hAnsi="Century Gothic" w:cs="Arial"/>
                <w:sz w:val="22"/>
                <w:szCs w:val="22"/>
                <w:lang w:val="en-US"/>
              </w:rPr>
            </w:pPr>
            <w:r>
              <w:rPr>
                <w:rFonts w:ascii="Century Gothic" w:hAnsi="Century Gothic" w:cs="Arial"/>
                <w:sz w:val="22"/>
                <w:szCs w:val="22"/>
                <w:lang w:val="en-US"/>
              </w:rPr>
              <w:t>Approve additional financial delegations (</w:t>
            </w:r>
            <w:proofErr w:type="spellStart"/>
            <w:r>
              <w:rPr>
                <w:rFonts w:ascii="Century Gothic" w:hAnsi="Century Gothic" w:cs="Arial"/>
                <w:sz w:val="22"/>
                <w:szCs w:val="22"/>
                <w:lang w:val="en-US"/>
              </w:rPr>
              <w:t>eg.</w:t>
            </w:r>
            <w:proofErr w:type="spellEnd"/>
            <w:r>
              <w:rPr>
                <w:rFonts w:ascii="Century Gothic" w:hAnsi="Century Gothic" w:cs="Arial"/>
                <w:sz w:val="22"/>
                <w:szCs w:val="22"/>
                <w:lang w:val="en-US"/>
              </w:rPr>
              <w:t xml:space="preserve"> Finance Officer)</w:t>
            </w:r>
          </w:p>
        </w:tc>
        <w:tc>
          <w:tcPr>
            <w:tcW w:w="4518" w:type="dxa"/>
          </w:tcPr>
          <w:p w14:paraId="3C2F7FC3" w14:textId="49754592" w:rsidR="00A86640" w:rsidRDefault="0035045D" w:rsidP="00A86640">
            <w:pPr>
              <w:pStyle w:val="PlainText"/>
              <w:numPr>
                <w:ilvl w:val="0"/>
                <w:numId w:val="35"/>
              </w:numPr>
              <w:rPr>
                <w:rFonts w:ascii="Century Gothic" w:hAnsi="Century Gothic" w:cs="Arial"/>
                <w:sz w:val="22"/>
                <w:szCs w:val="22"/>
                <w:lang w:val="en-US"/>
              </w:rPr>
            </w:pPr>
            <w:r>
              <w:rPr>
                <w:rFonts w:ascii="Century Gothic" w:hAnsi="Century Gothic" w:cs="Arial"/>
                <w:sz w:val="22"/>
                <w:szCs w:val="22"/>
                <w:lang w:val="en-US"/>
              </w:rPr>
              <w:t>Implement the Annual Operating Budget</w:t>
            </w:r>
          </w:p>
          <w:p w14:paraId="301A2D9E" w14:textId="4210DA0E" w:rsidR="00A86640" w:rsidRDefault="00A86640" w:rsidP="00A86640">
            <w:pPr>
              <w:pStyle w:val="PlainText"/>
              <w:numPr>
                <w:ilvl w:val="0"/>
                <w:numId w:val="35"/>
              </w:numPr>
              <w:rPr>
                <w:rFonts w:ascii="Century Gothic" w:hAnsi="Century Gothic" w:cs="Arial"/>
                <w:sz w:val="22"/>
                <w:szCs w:val="22"/>
                <w:lang w:val="en-US"/>
              </w:rPr>
            </w:pPr>
            <w:r w:rsidRPr="6F152A97">
              <w:rPr>
                <w:rFonts w:ascii="Century Gothic" w:hAnsi="Century Gothic" w:cs="Arial"/>
                <w:sz w:val="22"/>
                <w:szCs w:val="22"/>
                <w:lang w:val="en-US"/>
              </w:rPr>
              <w:t>Approve</w:t>
            </w:r>
            <w:r w:rsidR="00431B22" w:rsidRPr="6F152A97">
              <w:rPr>
                <w:rFonts w:ascii="Century Gothic" w:hAnsi="Century Gothic" w:cs="Arial"/>
                <w:sz w:val="22"/>
                <w:szCs w:val="22"/>
                <w:lang w:val="en-US"/>
              </w:rPr>
              <w:t xml:space="preserve"> </w:t>
            </w:r>
            <w:r w:rsidR="0035045D" w:rsidRPr="6F152A97">
              <w:rPr>
                <w:rFonts w:ascii="Century Gothic" w:hAnsi="Century Gothic" w:cs="Arial"/>
                <w:sz w:val="22"/>
                <w:szCs w:val="22"/>
                <w:lang w:val="en-US"/>
              </w:rPr>
              <w:t>expenditure</w:t>
            </w:r>
            <w:r w:rsidRPr="6F152A97">
              <w:rPr>
                <w:rFonts w:ascii="Century Gothic" w:hAnsi="Century Gothic" w:cs="Arial"/>
                <w:sz w:val="22"/>
                <w:szCs w:val="22"/>
                <w:lang w:val="en-US"/>
              </w:rPr>
              <w:t xml:space="preserve"> up to </w:t>
            </w:r>
            <w:r w:rsidRPr="6F152A97">
              <w:rPr>
                <w:rFonts w:ascii="Century Gothic" w:hAnsi="Century Gothic" w:cs="Arial"/>
                <w:b/>
                <w:bCs/>
                <w:sz w:val="22"/>
                <w:szCs w:val="22"/>
                <w:lang w:val="en-US"/>
              </w:rPr>
              <w:t>$</w:t>
            </w:r>
            <w:r w:rsidR="00F0116C">
              <w:rPr>
                <w:rFonts w:ascii="Century Gothic" w:hAnsi="Century Gothic" w:cs="Arial"/>
                <w:b/>
                <w:bCs/>
                <w:sz w:val="22"/>
                <w:szCs w:val="22"/>
                <w:lang w:val="en-US"/>
              </w:rPr>
              <w:t>5,</w:t>
            </w:r>
            <w:r w:rsidR="67CD8F5E" w:rsidRPr="6F152A97">
              <w:rPr>
                <w:rFonts w:ascii="Century Gothic" w:hAnsi="Century Gothic" w:cs="Arial"/>
                <w:b/>
                <w:bCs/>
                <w:sz w:val="22"/>
                <w:szCs w:val="22"/>
                <w:lang w:val="en-US"/>
              </w:rPr>
              <w:t>000</w:t>
            </w:r>
            <w:r w:rsidR="00F0116C">
              <w:rPr>
                <w:rFonts w:ascii="Century Gothic" w:hAnsi="Century Gothic" w:cs="Arial"/>
                <w:b/>
                <w:bCs/>
                <w:sz w:val="22"/>
                <w:szCs w:val="22"/>
                <w:lang w:val="en-US"/>
              </w:rPr>
              <w:t xml:space="preserve"> per year</w:t>
            </w:r>
            <w:r w:rsidR="0035045D" w:rsidRPr="6F152A97">
              <w:rPr>
                <w:rFonts w:ascii="Century Gothic" w:hAnsi="Century Gothic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35045D" w:rsidRPr="6F152A97">
              <w:rPr>
                <w:rFonts w:ascii="Century Gothic" w:hAnsi="Century Gothic" w:cs="Arial"/>
                <w:sz w:val="22"/>
                <w:szCs w:val="22"/>
                <w:lang w:val="en-US"/>
              </w:rPr>
              <w:t>outside the Annual Operating Budget.</w:t>
            </w:r>
            <w:r w:rsidR="0035045D" w:rsidRPr="6F152A97">
              <w:rPr>
                <w:rFonts w:ascii="Century Gothic" w:hAnsi="Century Gothic" w:cs="Arial"/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</w:tr>
      <w:tr w:rsidR="003E4C18" w14:paraId="334A8D88" w14:textId="77777777" w:rsidTr="6F152A97">
        <w:tc>
          <w:tcPr>
            <w:tcW w:w="2472" w:type="dxa"/>
            <w:shd w:val="clear" w:color="auto" w:fill="D9D9D9" w:themeFill="background1" w:themeFillShade="D9"/>
          </w:tcPr>
          <w:p w14:paraId="0CB5A6A6" w14:textId="4BC2B466" w:rsidR="003E4C18" w:rsidRPr="00AE40D9" w:rsidRDefault="00A86640" w:rsidP="001362F7">
            <w:pPr>
              <w:pStyle w:val="PlainText"/>
              <w:rPr>
                <w:rFonts w:ascii="Century Gothic" w:hAnsi="Century Gothic" w:cs="Arial"/>
                <w:b/>
                <w:bCs/>
                <w:sz w:val="22"/>
                <w:szCs w:val="22"/>
                <w:lang w:val="en-US"/>
              </w:rPr>
            </w:pPr>
            <w:r w:rsidRPr="00AE40D9">
              <w:rPr>
                <w:rFonts w:ascii="Century Gothic" w:hAnsi="Century Gothic" w:cs="Arial"/>
                <w:b/>
                <w:bCs/>
                <w:sz w:val="22"/>
                <w:szCs w:val="22"/>
                <w:lang w:val="en-US"/>
              </w:rPr>
              <w:t>Grants and tenders</w:t>
            </w:r>
          </w:p>
        </w:tc>
        <w:tc>
          <w:tcPr>
            <w:tcW w:w="3080" w:type="dxa"/>
          </w:tcPr>
          <w:p w14:paraId="2FC6DFFC" w14:textId="5A3DCC72" w:rsidR="003E4C18" w:rsidRPr="0035045D" w:rsidRDefault="0035045D" w:rsidP="0035045D">
            <w:pPr>
              <w:pStyle w:val="PlainText"/>
              <w:numPr>
                <w:ilvl w:val="0"/>
                <w:numId w:val="35"/>
              </w:numPr>
              <w:rPr>
                <w:rFonts w:ascii="Century Gothic" w:hAnsi="Century Gothic" w:cs="Arial"/>
                <w:sz w:val="22"/>
                <w:szCs w:val="22"/>
                <w:lang w:val="en-US"/>
              </w:rPr>
            </w:pPr>
            <w:r>
              <w:rPr>
                <w:rFonts w:ascii="Century Gothic" w:hAnsi="Century Gothic" w:cs="Arial"/>
                <w:sz w:val="22"/>
                <w:szCs w:val="22"/>
                <w:lang w:val="en-US"/>
              </w:rPr>
              <w:t xml:space="preserve">Endorse grants, tenders, expressions of interest or </w:t>
            </w:r>
            <w:r>
              <w:rPr>
                <w:rFonts w:ascii="Century Gothic" w:hAnsi="Century Gothic" w:cs="Arial"/>
                <w:sz w:val="22"/>
                <w:szCs w:val="22"/>
                <w:lang w:val="en-US"/>
              </w:rPr>
              <w:lastRenderedPageBreak/>
              <w:t xml:space="preserve">contracts over </w:t>
            </w:r>
            <w:r w:rsidRPr="0035045D">
              <w:rPr>
                <w:rFonts w:ascii="Century Gothic" w:hAnsi="Century Gothic" w:cs="Arial"/>
                <w:b/>
                <w:bCs/>
                <w:sz w:val="22"/>
                <w:szCs w:val="22"/>
                <w:lang w:val="en-US"/>
              </w:rPr>
              <w:t>$15,000</w:t>
            </w:r>
            <w:r>
              <w:rPr>
                <w:rFonts w:ascii="Century Gothic" w:hAnsi="Century Gothic" w:cs="Arial"/>
                <w:sz w:val="22"/>
                <w:szCs w:val="22"/>
                <w:lang w:val="en-US"/>
              </w:rPr>
              <w:t>.</w:t>
            </w:r>
          </w:p>
        </w:tc>
        <w:tc>
          <w:tcPr>
            <w:tcW w:w="4518" w:type="dxa"/>
          </w:tcPr>
          <w:p w14:paraId="7B8B8A6E" w14:textId="6F33F409" w:rsidR="003E4C18" w:rsidRDefault="00A86640" w:rsidP="00A86640">
            <w:pPr>
              <w:pStyle w:val="PlainText"/>
              <w:numPr>
                <w:ilvl w:val="0"/>
                <w:numId w:val="35"/>
              </w:numPr>
              <w:rPr>
                <w:rFonts w:ascii="Century Gothic" w:hAnsi="Century Gothic" w:cs="Arial"/>
                <w:sz w:val="22"/>
                <w:szCs w:val="22"/>
                <w:lang w:val="en-US"/>
              </w:rPr>
            </w:pPr>
            <w:r>
              <w:rPr>
                <w:rFonts w:ascii="Century Gothic" w:hAnsi="Century Gothic" w:cs="Arial"/>
                <w:sz w:val="22"/>
                <w:szCs w:val="22"/>
                <w:lang w:val="en-US"/>
              </w:rPr>
              <w:lastRenderedPageBreak/>
              <w:t>Prepare</w:t>
            </w:r>
            <w:r w:rsidR="0035045D">
              <w:rPr>
                <w:rFonts w:ascii="Century Gothic" w:hAnsi="Century Gothic" w:cs="Arial"/>
                <w:sz w:val="22"/>
                <w:szCs w:val="22"/>
                <w:lang w:val="en-US"/>
              </w:rPr>
              <w:t xml:space="preserve"> and sign</w:t>
            </w:r>
            <w:r>
              <w:rPr>
                <w:rFonts w:ascii="Century Gothic" w:hAnsi="Century Gothic" w:cs="Arial"/>
                <w:sz w:val="22"/>
                <w:szCs w:val="22"/>
                <w:lang w:val="en-US"/>
              </w:rPr>
              <w:t xml:space="preserve"> funding applications – including grants, tenders, </w:t>
            </w:r>
            <w:proofErr w:type="gramStart"/>
            <w:r>
              <w:rPr>
                <w:rFonts w:ascii="Century Gothic" w:hAnsi="Century Gothic" w:cs="Arial"/>
                <w:sz w:val="22"/>
                <w:szCs w:val="22"/>
                <w:lang w:val="en-US"/>
              </w:rPr>
              <w:t>proposals</w:t>
            </w:r>
            <w:proofErr w:type="gramEnd"/>
            <w:r>
              <w:rPr>
                <w:rFonts w:ascii="Century Gothic" w:hAnsi="Century Gothic" w:cs="Arial"/>
                <w:sz w:val="22"/>
                <w:szCs w:val="22"/>
                <w:lang w:val="en-US"/>
              </w:rPr>
              <w:t xml:space="preserve"> and </w:t>
            </w:r>
            <w:r>
              <w:rPr>
                <w:rFonts w:ascii="Century Gothic" w:hAnsi="Century Gothic" w:cs="Arial"/>
                <w:sz w:val="22"/>
                <w:szCs w:val="22"/>
                <w:lang w:val="en-US"/>
              </w:rPr>
              <w:lastRenderedPageBreak/>
              <w:t>expressions of interest – on behalf of ACC</w:t>
            </w:r>
            <w:r w:rsidR="0035045D">
              <w:rPr>
                <w:rFonts w:ascii="Century Gothic" w:hAnsi="Century Gothic" w:cs="Arial"/>
                <w:sz w:val="22"/>
                <w:szCs w:val="22"/>
                <w:lang w:val="en-US"/>
              </w:rPr>
              <w:t xml:space="preserve">. </w:t>
            </w:r>
          </w:p>
        </w:tc>
      </w:tr>
      <w:tr w:rsidR="003E4C18" w14:paraId="13F3E147" w14:textId="77777777" w:rsidTr="6F152A97">
        <w:trPr>
          <w:trHeight w:val="1143"/>
        </w:trPr>
        <w:tc>
          <w:tcPr>
            <w:tcW w:w="2472" w:type="dxa"/>
            <w:shd w:val="clear" w:color="auto" w:fill="D9D9D9" w:themeFill="background1" w:themeFillShade="D9"/>
          </w:tcPr>
          <w:p w14:paraId="4E245FB7" w14:textId="1D4E869E" w:rsidR="003E4C18" w:rsidRPr="00AE40D9" w:rsidRDefault="0035045D" w:rsidP="001362F7">
            <w:pPr>
              <w:pStyle w:val="PlainText"/>
              <w:rPr>
                <w:rFonts w:ascii="Century Gothic" w:hAnsi="Century Gothic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entury Gothic" w:hAnsi="Century Gothic" w:cs="Arial"/>
                <w:b/>
                <w:bCs/>
                <w:sz w:val="22"/>
                <w:szCs w:val="22"/>
                <w:lang w:val="en-US"/>
              </w:rPr>
              <w:lastRenderedPageBreak/>
              <w:t>Strategic and Operational Planning</w:t>
            </w:r>
          </w:p>
        </w:tc>
        <w:tc>
          <w:tcPr>
            <w:tcW w:w="3080" w:type="dxa"/>
          </w:tcPr>
          <w:p w14:paraId="297F85B5" w14:textId="77777777" w:rsidR="0035045D" w:rsidRDefault="00A86640" w:rsidP="0035045D">
            <w:pPr>
              <w:pStyle w:val="PlainText"/>
              <w:numPr>
                <w:ilvl w:val="0"/>
                <w:numId w:val="35"/>
              </w:numPr>
              <w:rPr>
                <w:rFonts w:ascii="Century Gothic" w:hAnsi="Century Gothic" w:cs="Arial"/>
                <w:sz w:val="22"/>
                <w:szCs w:val="22"/>
                <w:lang w:val="en-US"/>
              </w:rPr>
            </w:pPr>
            <w:r>
              <w:rPr>
                <w:rFonts w:ascii="Century Gothic" w:hAnsi="Century Gothic" w:cs="Arial"/>
                <w:sz w:val="22"/>
                <w:szCs w:val="22"/>
                <w:lang w:val="en-US"/>
              </w:rPr>
              <w:t xml:space="preserve">Set the </w:t>
            </w:r>
            <w:r w:rsidR="0035045D">
              <w:rPr>
                <w:rFonts w:ascii="Century Gothic" w:hAnsi="Century Gothic" w:cs="Arial"/>
                <w:sz w:val="22"/>
                <w:szCs w:val="22"/>
                <w:lang w:val="en-US"/>
              </w:rPr>
              <w:t xml:space="preserve">vision and the </w:t>
            </w:r>
            <w:r>
              <w:rPr>
                <w:rFonts w:ascii="Century Gothic" w:hAnsi="Century Gothic" w:cs="Arial"/>
                <w:sz w:val="22"/>
                <w:szCs w:val="22"/>
                <w:lang w:val="en-US"/>
              </w:rPr>
              <w:t xml:space="preserve">strategic goals for the </w:t>
            </w:r>
            <w:proofErr w:type="spellStart"/>
            <w:proofErr w:type="gramStart"/>
            <w:r>
              <w:rPr>
                <w:rFonts w:ascii="Century Gothic" w:hAnsi="Century Gothic" w:cs="Arial"/>
                <w:sz w:val="22"/>
                <w:szCs w:val="22"/>
                <w:lang w:val="en-US"/>
              </w:rPr>
              <w:t>organisation</w:t>
            </w:r>
            <w:proofErr w:type="spellEnd"/>
            <w:proofErr w:type="gramEnd"/>
          </w:p>
          <w:p w14:paraId="6478C9FE" w14:textId="541F01BA" w:rsidR="0035045D" w:rsidRPr="0035045D" w:rsidRDefault="0035045D" w:rsidP="0035045D">
            <w:pPr>
              <w:pStyle w:val="PlainText"/>
              <w:numPr>
                <w:ilvl w:val="0"/>
                <w:numId w:val="35"/>
              </w:numPr>
              <w:rPr>
                <w:rFonts w:ascii="Century Gothic" w:hAnsi="Century Gothic" w:cs="Arial"/>
                <w:sz w:val="22"/>
                <w:szCs w:val="22"/>
                <w:lang w:val="en-US"/>
              </w:rPr>
            </w:pPr>
            <w:r>
              <w:rPr>
                <w:rFonts w:ascii="Century Gothic" w:hAnsi="Century Gothic" w:cs="Arial"/>
                <w:sz w:val="22"/>
                <w:szCs w:val="22"/>
                <w:lang w:val="en-US"/>
              </w:rPr>
              <w:t>Regularly review the success of the strategic plan</w:t>
            </w:r>
          </w:p>
        </w:tc>
        <w:tc>
          <w:tcPr>
            <w:tcW w:w="4518" w:type="dxa"/>
          </w:tcPr>
          <w:p w14:paraId="084628A6" w14:textId="2025FBA1" w:rsidR="0035045D" w:rsidRDefault="0035045D" w:rsidP="00A86640">
            <w:pPr>
              <w:pStyle w:val="PlainText"/>
              <w:numPr>
                <w:ilvl w:val="0"/>
                <w:numId w:val="35"/>
              </w:numPr>
              <w:rPr>
                <w:rFonts w:ascii="Century Gothic" w:hAnsi="Century Gothic" w:cs="Arial"/>
                <w:sz w:val="22"/>
                <w:szCs w:val="22"/>
                <w:lang w:val="en-US"/>
              </w:rPr>
            </w:pPr>
            <w:r>
              <w:rPr>
                <w:rFonts w:ascii="Century Gothic" w:hAnsi="Century Gothic" w:cs="Arial"/>
                <w:sz w:val="22"/>
                <w:szCs w:val="22"/>
                <w:lang w:val="en-US"/>
              </w:rPr>
              <w:t>Provide input to support</w:t>
            </w:r>
            <w:r w:rsidR="00A86640">
              <w:rPr>
                <w:rFonts w:ascii="Century Gothic" w:hAnsi="Century Gothic" w:cs="Arial"/>
                <w:sz w:val="22"/>
                <w:szCs w:val="22"/>
                <w:lang w:val="en-US"/>
              </w:rPr>
              <w:t xml:space="preserve"> the </w:t>
            </w:r>
            <w:r>
              <w:rPr>
                <w:rFonts w:ascii="Century Gothic" w:hAnsi="Century Gothic" w:cs="Arial"/>
                <w:sz w:val="22"/>
                <w:szCs w:val="22"/>
                <w:lang w:val="en-US"/>
              </w:rPr>
              <w:t xml:space="preserve">strategic planning </w:t>
            </w:r>
            <w:proofErr w:type="gramStart"/>
            <w:r>
              <w:rPr>
                <w:rFonts w:ascii="Century Gothic" w:hAnsi="Century Gothic" w:cs="Arial"/>
                <w:sz w:val="22"/>
                <w:szCs w:val="22"/>
                <w:lang w:val="en-US"/>
              </w:rPr>
              <w:t>process</w:t>
            </w:r>
            <w:proofErr w:type="gramEnd"/>
          </w:p>
          <w:p w14:paraId="08E9FF4D" w14:textId="66DF9444" w:rsidR="003E4C18" w:rsidRDefault="0035045D" w:rsidP="001D3BDB">
            <w:pPr>
              <w:pStyle w:val="PlainText"/>
              <w:numPr>
                <w:ilvl w:val="0"/>
                <w:numId w:val="35"/>
              </w:numPr>
              <w:rPr>
                <w:rFonts w:ascii="Century Gothic" w:hAnsi="Century Gothic" w:cs="Arial"/>
                <w:sz w:val="22"/>
                <w:szCs w:val="22"/>
                <w:lang w:val="en-US"/>
              </w:rPr>
            </w:pPr>
            <w:r w:rsidRPr="6F152A97">
              <w:rPr>
                <w:rFonts w:ascii="Century Gothic" w:hAnsi="Century Gothic" w:cs="Arial"/>
                <w:sz w:val="22"/>
                <w:szCs w:val="22"/>
                <w:lang w:val="en-US"/>
              </w:rPr>
              <w:t>Implement/operationalize/deliver against the strategic goals set by the Committee</w:t>
            </w:r>
          </w:p>
        </w:tc>
      </w:tr>
      <w:tr w:rsidR="003E4C18" w14:paraId="4765ABE5" w14:textId="77777777" w:rsidTr="6F152A97">
        <w:tc>
          <w:tcPr>
            <w:tcW w:w="2472" w:type="dxa"/>
            <w:shd w:val="clear" w:color="auto" w:fill="D9D9D9" w:themeFill="background1" w:themeFillShade="D9"/>
          </w:tcPr>
          <w:p w14:paraId="4C88F350" w14:textId="51BD845A" w:rsidR="003E4C18" w:rsidRPr="00AE40D9" w:rsidRDefault="00A86640" w:rsidP="001362F7">
            <w:pPr>
              <w:pStyle w:val="PlainText"/>
              <w:rPr>
                <w:rFonts w:ascii="Century Gothic" w:hAnsi="Century Gothic" w:cs="Arial"/>
                <w:b/>
                <w:bCs/>
                <w:sz w:val="22"/>
                <w:szCs w:val="22"/>
                <w:lang w:val="en-US"/>
              </w:rPr>
            </w:pPr>
            <w:r w:rsidRPr="00AE40D9">
              <w:rPr>
                <w:rFonts w:ascii="Century Gothic" w:hAnsi="Century Gothic" w:cs="Arial"/>
                <w:b/>
                <w:bCs/>
                <w:sz w:val="22"/>
                <w:szCs w:val="22"/>
                <w:lang w:val="en-US"/>
              </w:rPr>
              <w:t>Governing Policies</w:t>
            </w:r>
          </w:p>
        </w:tc>
        <w:tc>
          <w:tcPr>
            <w:tcW w:w="3080" w:type="dxa"/>
          </w:tcPr>
          <w:p w14:paraId="3CEB0F11" w14:textId="42A9FC2F" w:rsidR="003E4C18" w:rsidRDefault="0035045D" w:rsidP="00A86640">
            <w:pPr>
              <w:pStyle w:val="PlainText"/>
              <w:numPr>
                <w:ilvl w:val="0"/>
                <w:numId w:val="35"/>
              </w:numPr>
              <w:rPr>
                <w:rFonts w:ascii="Century Gothic" w:hAnsi="Century Gothic" w:cs="Arial"/>
                <w:sz w:val="22"/>
                <w:szCs w:val="22"/>
                <w:lang w:val="en-US"/>
              </w:rPr>
            </w:pPr>
            <w:r w:rsidRPr="6F152A97">
              <w:rPr>
                <w:rFonts w:ascii="Century Gothic" w:hAnsi="Century Gothic" w:cs="Arial"/>
                <w:sz w:val="22"/>
                <w:szCs w:val="22"/>
                <w:lang w:val="en-US"/>
              </w:rPr>
              <w:t>Prepare, d</w:t>
            </w:r>
            <w:r w:rsidR="00A86640" w:rsidRPr="6F152A97">
              <w:rPr>
                <w:rFonts w:ascii="Century Gothic" w:hAnsi="Century Gothic" w:cs="Arial"/>
                <w:sz w:val="22"/>
                <w:szCs w:val="22"/>
                <w:lang w:val="en-US"/>
              </w:rPr>
              <w:t>ebate, endorse</w:t>
            </w:r>
            <w:r w:rsidRPr="6F152A97">
              <w:rPr>
                <w:rFonts w:ascii="Century Gothic" w:hAnsi="Century Gothic" w:cs="Arial"/>
                <w:sz w:val="22"/>
                <w:szCs w:val="22"/>
                <w:lang w:val="en-US"/>
              </w:rPr>
              <w:t xml:space="preserve"> and regularly review</w:t>
            </w:r>
            <w:r w:rsidR="00A86640" w:rsidRPr="6F152A97">
              <w:rPr>
                <w:rFonts w:ascii="Century Gothic" w:hAnsi="Century Gothic" w:cs="Arial"/>
                <w:sz w:val="22"/>
                <w:szCs w:val="22"/>
                <w:lang w:val="en-US"/>
              </w:rPr>
              <w:t xml:space="preserve"> all governing policies </w:t>
            </w:r>
          </w:p>
        </w:tc>
        <w:tc>
          <w:tcPr>
            <w:tcW w:w="4518" w:type="dxa"/>
          </w:tcPr>
          <w:p w14:paraId="089F89ED" w14:textId="10BC58DF" w:rsidR="0035045D" w:rsidRDefault="0035045D" w:rsidP="0035045D">
            <w:pPr>
              <w:pStyle w:val="PlainText"/>
              <w:numPr>
                <w:ilvl w:val="0"/>
                <w:numId w:val="35"/>
              </w:numPr>
              <w:rPr>
                <w:rFonts w:ascii="Century Gothic" w:hAnsi="Century Gothic" w:cs="Arial"/>
                <w:sz w:val="22"/>
                <w:szCs w:val="22"/>
                <w:lang w:val="en-US"/>
              </w:rPr>
            </w:pPr>
            <w:r w:rsidRPr="6F152A97">
              <w:rPr>
                <w:rFonts w:ascii="Century Gothic" w:hAnsi="Century Gothic" w:cs="Arial"/>
                <w:sz w:val="22"/>
                <w:szCs w:val="22"/>
                <w:lang w:val="en-US"/>
              </w:rPr>
              <w:t xml:space="preserve">Advise the Committee on changing policy requirements in the </w:t>
            </w:r>
            <w:proofErr w:type="gramStart"/>
            <w:r w:rsidRPr="6F152A97">
              <w:rPr>
                <w:rFonts w:ascii="Century Gothic" w:hAnsi="Century Gothic" w:cs="Arial"/>
                <w:sz w:val="22"/>
                <w:szCs w:val="22"/>
                <w:lang w:val="en-US"/>
              </w:rPr>
              <w:t>sector</w:t>
            </w:r>
            <w:proofErr w:type="gramEnd"/>
          </w:p>
          <w:p w14:paraId="6F13B35F" w14:textId="78F3FCFE" w:rsidR="003E4C18" w:rsidRDefault="00A86640" w:rsidP="00A86640">
            <w:pPr>
              <w:pStyle w:val="PlainText"/>
              <w:numPr>
                <w:ilvl w:val="0"/>
                <w:numId w:val="35"/>
              </w:numPr>
              <w:rPr>
                <w:rFonts w:ascii="Century Gothic" w:hAnsi="Century Gothic" w:cs="Arial"/>
                <w:sz w:val="22"/>
                <w:szCs w:val="22"/>
                <w:lang w:val="en-US"/>
              </w:rPr>
            </w:pPr>
            <w:r w:rsidRPr="6F152A97">
              <w:rPr>
                <w:rFonts w:ascii="Century Gothic" w:hAnsi="Century Gothic" w:cs="Arial"/>
                <w:sz w:val="22"/>
                <w:szCs w:val="22"/>
                <w:lang w:val="en-US"/>
              </w:rPr>
              <w:t xml:space="preserve">Support the Committee to </w:t>
            </w:r>
            <w:r w:rsidR="0035045D" w:rsidRPr="6F152A97">
              <w:rPr>
                <w:rFonts w:ascii="Century Gothic" w:hAnsi="Century Gothic" w:cs="Arial"/>
                <w:sz w:val="22"/>
                <w:szCs w:val="22"/>
                <w:lang w:val="en-US"/>
              </w:rPr>
              <w:t xml:space="preserve">prepare good practice </w:t>
            </w:r>
            <w:proofErr w:type="gramStart"/>
            <w:r w:rsidR="0035045D" w:rsidRPr="6F152A97">
              <w:rPr>
                <w:rFonts w:ascii="Century Gothic" w:hAnsi="Century Gothic" w:cs="Arial"/>
                <w:sz w:val="22"/>
                <w:szCs w:val="22"/>
                <w:lang w:val="en-US"/>
              </w:rPr>
              <w:t>policies</w:t>
            </w:r>
            <w:proofErr w:type="gramEnd"/>
            <w:r w:rsidRPr="6F152A97">
              <w:rPr>
                <w:rFonts w:ascii="Century Gothic" w:hAnsi="Century Gothic" w:cs="Arial"/>
                <w:sz w:val="22"/>
                <w:szCs w:val="22"/>
                <w:lang w:val="en-US"/>
              </w:rPr>
              <w:t xml:space="preserve"> </w:t>
            </w:r>
          </w:p>
          <w:p w14:paraId="20ADD233" w14:textId="4D066374" w:rsidR="00A86640" w:rsidRPr="0035045D" w:rsidRDefault="00A86640" w:rsidP="0035045D">
            <w:pPr>
              <w:pStyle w:val="PlainText"/>
              <w:numPr>
                <w:ilvl w:val="0"/>
                <w:numId w:val="35"/>
              </w:numPr>
              <w:rPr>
                <w:rFonts w:ascii="Century Gothic" w:hAnsi="Century Gothic" w:cs="Arial"/>
                <w:sz w:val="22"/>
                <w:szCs w:val="22"/>
                <w:lang w:val="en-US"/>
              </w:rPr>
            </w:pPr>
            <w:r w:rsidRPr="6F152A97">
              <w:rPr>
                <w:rFonts w:ascii="Century Gothic" w:hAnsi="Century Gothic" w:cs="Arial"/>
                <w:sz w:val="22"/>
                <w:szCs w:val="22"/>
                <w:lang w:val="en-US"/>
              </w:rPr>
              <w:t>Develop procedures</w:t>
            </w:r>
            <w:r w:rsidR="0035045D" w:rsidRPr="6F152A97">
              <w:rPr>
                <w:rFonts w:ascii="Century Gothic" w:hAnsi="Century Gothic" w:cs="Arial"/>
                <w:sz w:val="22"/>
                <w:szCs w:val="22"/>
                <w:lang w:val="en-US"/>
              </w:rPr>
              <w:t xml:space="preserve"> and processes to implement endorsed policies. </w:t>
            </w:r>
          </w:p>
        </w:tc>
      </w:tr>
      <w:tr w:rsidR="00A86640" w14:paraId="255E7AFD" w14:textId="77777777" w:rsidTr="6F152A97">
        <w:tc>
          <w:tcPr>
            <w:tcW w:w="2472" w:type="dxa"/>
            <w:shd w:val="clear" w:color="auto" w:fill="D9D9D9" w:themeFill="background1" w:themeFillShade="D9"/>
          </w:tcPr>
          <w:p w14:paraId="7E235DC9" w14:textId="32753854" w:rsidR="00A86640" w:rsidRPr="00AE40D9" w:rsidRDefault="00FB2838" w:rsidP="001362F7">
            <w:pPr>
              <w:pStyle w:val="PlainText"/>
              <w:rPr>
                <w:rFonts w:ascii="Century Gothic" w:hAnsi="Century Gothic" w:cs="Arial"/>
                <w:b/>
                <w:bCs/>
                <w:sz w:val="22"/>
                <w:szCs w:val="22"/>
                <w:lang w:val="en-US"/>
              </w:rPr>
            </w:pPr>
            <w:r w:rsidRPr="00AE40D9">
              <w:rPr>
                <w:rFonts w:ascii="Century Gothic" w:hAnsi="Century Gothic" w:cs="Arial"/>
                <w:b/>
                <w:bCs/>
                <w:sz w:val="22"/>
                <w:szCs w:val="22"/>
                <w:lang w:val="en-US"/>
              </w:rPr>
              <w:t>Staffing</w:t>
            </w:r>
          </w:p>
        </w:tc>
        <w:tc>
          <w:tcPr>
            <w:tcW w:w="3080" w:type="dxa"/>
          </w:tcPr>
          <w:p w14:paraId="22B9238B" w14:textId="4EA5565E" w:rsidR="00A86640" w:rsidRDefault="0035045D" w:rsidP="00A86640">
            <w:pPr>
              <w:pStyle w:val="PlainText"/>
              <w:numPr>
                <w:ilvl w:val="0"/>
                <w:numId w:val="35"/>
              </w:numPr>
              <w:rPr>
                <w:rFonts w:ascii="Century Gothic" w:hAnsi="Century Gothic" w:cs="Arial"/>
                <w:sz w:val="22"/>
                <w:szCs w:val="22"/>
                <w:lang w:val="en-US"/>
              </w:rPr>
            </w:pPr>
            <w:r w:rsidRPr="6F152A97">
              <w:rPr>
                <w:rFonts w:ascii="Century Gothic" w:hAnsi="Century Gothic" w:cs="Arial"/>
                <w:sz w:val="22"/>
                <w:szCs w:val="22"/>
                <w:lang w:val="en-US"/>
              </w:rPr>
              <w:t>Recruit and manage the</w:t>
            </w:r>
            <w:r w:rsidR="00FB2838" w:rsidRPr="6F152A97">
              <w:rPr>
                <w:rFonts w:ascii="Century Gothic" w:hAnsi="Century Gothic" w:cs="Arial"/>
                <w:sz w:val="22"/>
                <w:szCs w:val="22"/>
                <w:lang w:val="en-US"/>
              </w:rPr>
              <w:t xml:space="preserve"> Executive </w:t>
            </w:r>
            <w:r w:rsidRPr="6F152A97">
              <w:rPr>
                <w:rFonts w:ascii="Century Gothic" w:hAnsi="Century Gothic" w:cs="Arial"/>
                <w:sz w:val="22"/>
                <w:szCs w:val="22"/>
                <w:lang w:val="en-US"/>
              </w:rPr>
              <w:t>O</w:t>
            </w:r>
            <w:r w:rsidR="00FB2838" w:rsidRPr="6F152A97">
              <w:rPr>
                <w:rFonts w:ascii="Century Gothic" w:hAnsi="Century Gothic" w:cs="Arial"/>
                <w:sz w:val="22"/>
                <w:szCs w:val="22"/>
                <w:lang w:val="en-US"/>
              </w:rPr>
              <w:t>fficer</w:t>
            </w:r>
          </w:p>
          <w:p w14:paraId="446A40AB" w14:textId="77777777" w:rsidR="0035045D" w:rsidRDefault="0035045D" w:rsidP="0035045D">
            <w:pPr>
              <w:pStyle w:val="PlainText"/>
              <w:numPr>
                <w:ilvl w:val="0"/>
                <w:numId w:val="35"/>
              </w:numPr>
              <w:rPr>
                <w:rFonts w:ascii="Century Gothic" w:hAnsi="Century Gothic" w:cs="Arial"/>
                <w:sz w:val="22"/>
                <w:szCs w:val="22"/>
                <w:lang w:val="en-US"/>
              </w:rPr>
            </w:pPr>
            <w:r w:rsidRPr="6F152A97">
              <w:rPr>
                <w:rFonts w:ascii="Century Gothic" w:hAnsi="Century Gothic" w:cs="Arial"/>
                <w:sz w:val="22"/>
                <w:szCs w:val="22"/>
                <w:lang w:val="en-US"/>
              </w:rPr>
              <w:t xml:space="preserve">Ensure the Executive Officer feels </w:t>
            </w:r>
            <w:proofErr w:type="gramStart"/>
            <w:r w:rsidRPr="6F152A97">
              <w:rPr>
                <w:rFonts w:ascii="Century Gothic" w:hAnsi="Century Gothic" w:cs="Arial"/>
                <w:sz w:val="22"/>
                <w:szCs w:val="22"/>
                <w:lang w:val="en-US"/>
              </w:rPr>
              <w:t>supported</w:t>
            </w:r>
            <w:proofErr w:type="gramEnd"/>
          </w:p>
          <w:p w14:paraId="5195BA5A" w14:textId="77777777" w:rsidR="0035045D" w:rsidRPr="0035045D" w:rsidRDefault="0035045D" w:rsidP="0035045D">
            <w:pPr>
              <w:pStyle w:val="PlainText"/>
              <w:numPr>
                <w:ilvl w:val="0"/>
                <w:numId w:val="35"/>
              </w:numPr>
              <w:rPr>
                <w:rFonts w:ascii="Century Gothic" w:hAnsi="Century Gothic" w:cs="Arial"/>
                <w:sz w:val="22"/>
                <w:szCs w:val="22"/>
                <w:lang w:val="en-US"/>
              </w:rPr>
            </w:pPr>
            <w:r w:rsidRPr="6F152A97">
              <w:rPr>
                <w:rFonts w:ascii="Century Gothic" w:hAnsi="Century Gothic" w:cs="Arial"/>
                <w:sz w:val="22"/>
                <w:szCs w:val="22"/>
                <w:lang w:val="en-US"/>
              </w:rPr>
              <w:t xml:space="preserve">Approve new staff </w:t>
            </w:r>
            <w:proofErr w:type="gramStart"/>
            <w:r w:rsidRPr="6F152A97">
              <w:rPr>
                <w:rFonts w:ascii="Century Gothic" w:hAnsi="Century Gothic" w:cs="Arial"/>
                <w:sz w:val="22"/>
                <w:szCs w:val="22"/>
                <w:lang w:val="en-US"/>
              </w:rPr>
              <w:t>positions</w:t>
            </w:r>
            <w:proofErr w:type="gramEnd"/>
          </w:p>
          <w:p w14:paraId="0575C25F" w14:textId="77777777" w:rsidR="0035045D" w:rsidRDefault="0035045D" w:rsidP="0035045D">
            <w:pPr>
              <w:pStyle w:val="PlainText"/>
              <w:numPr>
                <w:ilvl w:val="0"/>
                <w:numId w:val="35"/>
              </w:numPr>
              <w:rPr>
                <w:rFonts w:ascii="Century Gothic" w:hAnsi="Century Gothic" w:cs="Arial"/>
                <w:sz w:val="22"/>
                <w:szCs w:val="22"/>
                <w:lang w:val="en-US"/>
              </w:rPr>
            </w:pPr>
            <w:r w:rsidRPr="6F152A97">
              <w:rPr>
                <w:rFonts w:ascii="Century Gothic" w:hAnsi="Century Gothic" w:cs="Arial"/>
                <w:sz w:val="22"/>
                <w:szCs w:val="22"/>
                <w:lang w:val="en-US"/>
              </w:rPr>
              <w:t xml:space="preserve">Terminate </w:t>
            </w:r>
            <w:proofErr w:type="gramStart"/>
            <w:r w:rsidRPr="6F152A97">
              <w:rPr>
                <w:rFonts w:ascii="Century Gothic" w:hAnsi="Century Gothic" w:cs="Arial"/>
                <w:sz w:val="22"/>
                <w:szCs w:val="22"/>
                <w:lang w:val="en-US"/>
              </w:rPr>
              <w:t>staff</w:t>
            </w:r>
            <w:proofErr w:type="gramEnd"/>
            <w:r w:rsidRPr="6F152A97">
              <w:rPr>
                <w:rFonts w:ascii="Century Gothic" w:hAnsi="Century Gothic" w:cs="Arial"/>
                <w:sz w:val="22"/>
                <w:szCs w:val="22"/>
                <w:lang w:val="en-US"/>
              </w:rPr>
              <w:t xml:space="preserve"> </w:t>
            </w:r>
          </w:p>
          <w:p w14:paraId="69405ABB" w14:textId="282A9A7F" w:rsidR="0035045D" w:rsidRPr="0035045D" w:rsidRDefault="0035045D" w:rsidP="0035045D">
            <w:pPr>
              <w:pStyle w:val="PlainText"/>
              <w:numPr>
                <w:ilvl w:val="0"/>
                <w:numId w:val="35"/>
              </w:numPr>
              <w:rPr>
                <w:rFonts w:ascii="Century Gothic" w:hAnsi="Century Gothic" w:cs="Arial"/>
                <w:sz w:val="22"/>
                <w:szCs w:val="22"/>
                <w:lang w:val="en-US"/>
              </w:rPr>
            </w:pPr>
            <w:r w:rsidRPr="6F152A97">
              <w:rPr>
                <w:rFonts w:ascii="Century Gothic" w:hAnsi="Century Gothic" w:cs="Arial"/>
                <w:sz w:val="22"/>
                <w:szCs w:val="22"/>
                <w:lang w:val="en-US"/>
              </w:rPr>
              <w:t xml:space="preserve">Ensure ACC complies with all relevant awards, laws and </w:t>
            </w:r>
            <w:proofErr w:type="gramStart"/>
            <w:r w:rsidRPr="6F152A97">
              <w:rPr>
                <w:rFonts w:ascii="Century Gothic" w:hAnsi="Century Gothic" w:cs="Arial"/>
                <w:sz w:val="22"/>
                <w:szCs w:val="22"/>
                <w:lang w:val="en-US"/>
              </w:rPr>
              <w:t>regulations</w:t>
            </w:r>
            <w:proofErr w:type="gramEnd"/>
          </w:p>
          <w:p w14:paraId="2DD1F423" w14:textId="4E5C9A3B" w:rsidR="00FB2838" w:rsidRDefault="00FB2838" w:rsidP="0035045D">
            <w:pPr>
              <w:pStyle w:val="PlainText"/>
              <w:rPr>
                <w:rFonts w:ascii="Century Gothic" w:hAnsi="Century Gothic" w:cs="Arial"/>
                <w:sz w:val="22"/>
                <w:szCs w:val="22"/>
                <w:lang w:val="en-US"/>
              </w:rPr>
            </w:pPr>
          </w:p>
        </w:tc>
        <w:tc>
          <w:tcPr>
            <w:tcW w:w="4518" w:type="dxa"/>
          </w:tcPr>
          <w:p w14:paraId="289260EB" w14:textId="32F79941" w:rsidR="00A86640" w:rsidRDefault="0035045D" w:rsidP="00A86640">
            <w:pPr>
              <w:pStyle w:val="PlainText"/>
              <w:numPr>
                <w:ilvl w:val="0"/>
                <w:numId w:val="35"/>
              </w:numPr>
              <w:rPr>
                <w:rFonts w:ascii="Century Gothic" w:hAnsi="Century Gothic" w:cs="Arial"/>
                <w:sz w:val="22"/>
                <w:szCs w:val="22"/>
                <w:lang w:val="en-US"/>
              </w:rPr>
            </w:pPr>
            <w:r w:rsidRPr="6F152A97">
              <w:rPr>
                <w:rFonts w:ascii="Century Gothic" w:hAnsi="Century Gothic" w:cs="Arial"/>
                <w:sz w:val="22"/>
                <w:szCs w:val="22"/>
                <w:lang w:val="en-US"/>
              </w:rPr>
              <w:t xml:space="preserve">Recruit and manage existing staff and existing </w:t>
            </w:r>
            <w:proofErr w:type="gramStart"/>
            <w:r w:rsidRPr="6F152A97">
              <w:rPr>
                <w:rFonts w:ascii="Century Gothic" w:hAnsi="Century Gothic" w:cs="Arial"/>
                <w:sz w:val="22"/>
                <w:szCs w:val="22"/>
                <w:lang w:val="en-US"/>
              </w:rPr>
              <w:t>positions</w:t>
            </w:r>
            <w:proofErr w:type="gramEnd"/>
          </w:p>
          <w:p w14:paraId="5AAE8CBE" w14:textId="00F4D93F" w:rsidR="0035045D" w:rsidRDefault="00431B22" w:rsidP="0035045D">
            <w:pPr>
              <w:pStyle w:val="PlainText"/>
              <w:numPr>
                <w:ilvl w:val="0"/>
                <w:numId w:val="35"/>
              </w:numPr>
              <w:rPr>
                <w:rFonts w:ascii="Century Gothic" w:hAnsi="Century Gothic" w:cs="Arial"/>
                <w:sz w:val="22"/>
                <w:szCs w:val="22"/>
                <w:lang w:val="en-US"/>
              </w:rPr>
            </w:pPr>
            <w:r w:rsidRPr="6F152A97">
              <w:rPr>
                <w:rFonts w:ascii="Century Gothic" w:hAnsi="Century Gothic" w:cs="Arial"/>
                <w:sz w:val="22"/>
                <w:szCs w:val="22"/>
                <w:lang w:val="en-US"/>
              </w:rPr>
              <w:t>M</w:t>
            </w:r>
            <w:r w:rsidR="00FB2838" w:rsidRPr="6F152A97">
              <w:rPr>
                <w:rFonts w:ascii="Century Gothic" w:hAnsi="Century Gothic" w:cs="Arial"/>
                <w:sz w:val="22"/>
                <w:szCs w:val="22"/>
                <w:lang w:val="en-US"/>
              </w:rPr>
              <w:t>anag</w:t>
            </w:r>
            <w:r w:rsidR="0035045D" w:rsidRPr="6F152A97">
              <w:rPr>
                <w:rFonts w:ascii="Century Gothic" w:hAnsi="Century Gothic" w:cs="Arial"/>
                <w:sz w:val="22"/>
                <w:szCs w:val="22"/>
                <w:lang w:val="en-US"/>
              </w:rPr>
              <w:t>e</w:t>
            </w:r>
            <w:r w:rsidR="00FB2838" w:rsidRPr="6F152A97">
              <w:rPr>
                <w:rFonts w:ascii="Century Gothic" w:hAnsi="Century Gothic" w:cs="Arial"/>
                <w:sz w:val="22"/>
                <w:szCs w:val="22"/>
                <w:lang w:val="en-US"/>
              </w:rPr>
              <w:t xml:space="preserve"> staff leave</w:t>
            </w:r>
            <w:r w:rsidR="0035045D" w:rsidRPr="6F152A97">
              <w:rPr>
                <w:rFonts w:ascii="Century Gothic" w:hAnsi="Century Gothic" w:cs="Arial"/>
                <w:sz w:val="22"/>
                <w:szCs w:val="22"/>
                <w:lang w:val="en-US"/>
              </w:rPr>
              <w:t xml:space="preserve">, time in lieu and </w:t>
            </w:r>
            <w:r w:rsidR="00FB2838" w:rsidRPr="6F152A97">
              <w:rPr>
                <w:rFonts w:ascii="Century Gothic" w:hAnsi="Century Gothic" w:cs="Arial"/>
                <w:sz w:val="22"/>
                <w:szCs w:val="22"/>
                <w:lang w:val="en-US"/>
              </w:rPr>
              <w:t xml:space="preserve">other employment </w:t>
            </w:r>
            <w:proofErr w:type="gramStart"/>
            <w:r w:rsidR="00FB2838" w:rsidRPr="6F152A97">
              <w:rPr>
                <w:rFonts w:ascii="Century Gothic" w:hAnsi="Century Gothic" w:cs="Arial"/>
                <w:sz w:val="22"/>
                <w:szCs w:val="22"/>
                <w:lang w:val="en-US"/>
              </w:rPr>
              <w:t>matter</w:t>
            </w:r>
            <w:r w:rsidR="0035045D" w:rsidRPr="6F152A97">
              <w:rPr>
                <w:rFonts w:ascii="Century Gothic" w:hAnsi="Century Gothic" w:cs="Arial"/>
                <w:sz w:val="22"/>
                <w:szCs w:val="22"/>
                <w:lang w:val="en-US"/>
              </w:rPr>
              <w:t>s</w:t>
            </w:r>
            <w:proofErr w:type="gramEnd"/>
          </w:p>
          <w:p w14:paraId="254F36EE" w14:textId="0E686DC2" w:rsidR="00FB2838" w:rsidRPr="0035045D" w:rsidRDefault="0035045D" w:rsidP="0035045D">
            <w:pPr>
              <w:pStyle w:val="PlainText"/>
              <w:numPr>
                <w:ilvl w:val="0"/>
                <w:numId w:val="35"/>
              </w:numPr>
              <w:rPr>
                <w:rFonts w:ascii="Century Gothic" w:hAnsi="Century Gothic" w:cs="Arial"/>
                <w:sz w:val="22"/>
                <w:szCs w:val="22"/>
                <w:lang w:val="en-US"/>
              </w:rPr>
            </w:pPr>
            <w:r w:rsidRPr="6F152A97">
              <w:rPr>
                <w:rFonts w:ascii="Century Gothic" w:hAnsi="Century Gothic" w:cs="Arial"/>
                <w:sz w:val="22"/>
                <w:szCs w:val="22"/>
                <w:lang w:val="en-US"/>
              </w:rPr>
              <w:t>E</w:t>
            </w:r>
            <w:r w:rsidR="00FB2838" w:rsidRPr="6F152A97">
              <w:rPr>
                <w:rFonts w:ascii="Century Gothic" w:hAnsi="Century Gothic" w:cs="Arial"/>
                <w:sz w:val="22"/>
                <w:szCs w:val="22"/>
                <w:lang w:val="en-US"/>
              </w:rPr>
              <w:t>nsur</w:t>
            </w:r>
            <w:r w:rsidRPr="6F152A97">
              <w:rPr>
                <w:rFonts w:ascii="Century Gothic" w:hAnsi="Century Gothic" w:cs="Arial"/>
                <w:sz w:val="22"/>
                <w:szCs w:val="22"/>
                <w:lang w:val="en-US"/>
              </w:rPr>
              <w:t>e</w:t>
            </w:r>
            <w:r w:rsidR="00FB2838" w:rsidRPr="6F152A97">
              <w:rPr>
                <w:rFonts w:ascii="Century Gothic" w:hAnsi="Century Gothic" w:cs="Arial"/>
                <w:sz w:val="22"/>
                <w:szCs w:val="22"/>
                <w:lang w:val="en-US"/>
              </w:rPr>
              <w:t xml:space="preserve"> ACC complies with all relevant awards, laws and </w:t>
            </w:r>
            <w:proofErr w:type="gramStart"/>
            <w:r w:rsidR="00FB2838" w:rsidRPr="6F152A97">
              <w:rPr>
                <w:rFonts w:ascii="Century Gothic" w:hAnsi="Century Gothic" w:cs="Arial"/>
                <w:sz w:val="22"/>
                <w:szCs w:val="22"/>
                <w:lang w:val="en-US"/>
              </w:rPr>
              <w:t>regulations</w:t>
            </w:r>
            <w:proofErr w:type="gramEnd"/>
          </w:p>
          <w:p w14:paraId="6A8FAFF7" w14:textId="0CFBE809" w:rsidR="00FB2838" w:rsidRDefault="0035045D" w:rsidP="00A86640">
            <w:pPr>
              <w:pStyle w:val="PlainText"/>
              <w:numPr>
                <w:ilvl w:val="0"/>
                <w:numId w:val="35"/>
              </w:numPr>
              <w:rPr>
                <w:rFonts w:ascii="Century Gothic" w:hAnsi="Century Gothic" w:cs="Arial"/>
                <w:sz w:val="22"/>
                <w:szCs w:val="22"/>
                <w:lang w:val="en-US"/>
              </w:rPr>
            </w:pPr>
            <w:r w:rsidRPr="6F152A97">
              <w:rPr>
                <w:rFonts w:ascii="Century Gothic" w:hAnsi="Century Gothic" w:cs="Arial"/>
                <w:sz w:val="22"/>
                <w:szCs w:val="22"/>
                <w:lang w:val="en-US"/>
              </w:rPr>
              <w:t>Advise the Committee</w:t>
            </w:r>
            <w:r w:rsidR="00FB2838" w:rsidRPr="6F152A97">
              <w:rPr>
                <w:rFonts w:ascii="Century Gothic" w:hAnsi="Century Gothic" w:cs="Arial"/>
                <w:sz w:val="22"/>
                <w:szCs w:val="22"/>
                <w:lang w:val="en-US"/>
              </w:rPr>
              <w:t xml:space="preserve"> o</w:t>
            </w:r>
            <w:r w:rsidRPr="6F152A97">
              <w:rPr>
                <w:rFonts w:ascii="Century Gothic" w:hAnsi="Century Gothic" w:cs="Arial"/>
                <w:sz w:val="22"/>
                <w:szCs w:val="22"/>
                <w:lang w:val="en-US"/>
              </w:rPr>
              <w:t>n</w:t>
            </w:r>
            <w:r w:rsidR="00FB2838" w:rsidRPr="6F152A97">
              <w:rPr>
                <w:rFonts w:ascii="Century Gothic" w:hAnsi="Century Gothic" w:cs="Arial"/>
                <w:sz w:val="22"/>
                <w:szCs w:val="22"/>
                <w:lang w:val="en-US"/>
              </w:rPr>
              <w:t xml:space="preserve"> any </w:t>
            </w:r>
            <w:r w:rsidRPr="6F152A97">
              <w:rPr>
                <w:rFonts w:ascii="Century Gothic" w:hAnsi="Century Gothic" w:cs="Arial"/>
                <w:sz w:val="22"/>
                <w:szCs w:val="22"/>
                <w:lang w:val="en-US"/>
              </w:rPr>
              <w:t>changes to</w:t>
            </w:r>
            <w:r w:rsidR="00FB2838" w:rsidRPr="6F152A97">
              <w:rPr>
                <w:rFonts w:ascii="Century Gothic" w:hAnsi="Century Gothic" w:cs="Arial"/>
                <w:sz w:val="22"/>
                <w:szCs w:val="22"/>
                <w:lang w:val="en-US"/>
              </w:rPr>
              <w:t xml:space="preserve"> awards, laws or regulations </w:t>
            </w:r>
            <w:r w:rsidRPr="6F152A97">
              <w:rPr>
                <w:rFonts w:ascii="Century Gothic" w:hAnsi="Century Gothic" w:cs="Arial"/>
                <w:sz w:val="22"/>
                <w:szCs w:val="22"/>
                <w:lang w:val="en-US"/>
              </w:rPr>
              <w:t>that impact the sector</w:t>
            </w:r>
            <w:r w:rsidR="00FB2838" w:rsidRPr="6F152A97">
              <w:rPr>
                <w:rFonts w:ascii="Century Gothic" w:hAnsi="Century Gothic" w:cs="Arial"/>
                <w:sz w:val="22"/>
                <w:szCs w:val="22"/>
                <w:lang w:val="en-US"/>
              </w:rPr>
              <w:t>.</w:t>
            </w:r>
          </w:p>
        </w:tc>
      </w:tr>
      <w:tr w:rsidR="00A86640" w14:paraId="7BEF5BB1" w14:textId="77777777" w:rsidTr="6F152A97">
        <w:tc>
          <w:tcPr>
            <w:tcW w:w="2472" w:type="dxa"/>
            <w:shd w:val="clear" w:color="auto" w:fill="D9D9D9" w:themeFill="background1" w:themeFillShade="D9"/>
          </w:tcPr>
          <w:p w14:paraId="464DE42F" w14:textId="1A943CD6" w:rsidR="00A86640" w:rsidRPr="00AE40D9" w:rsidRDefault="00FB2838" w:rsidP="001362F7">
            <w:pPr>
              <w:pStyle w:val="PlainText"/>
              <w:rPr>
                <w:rFonts w:ascii="Century Gothic" w:hAnsi="Century Gothic" w:cs="Arial"/>
                <w:b/>
                <w:bCs/>
                <w:sz w:val="22"/>
                <w:szCs w:val="22"/>
                <w:lang w:val="en-US"/>
              </w:rPr>
            </w:pPr>
            <w:r w:rsidRPr="00AE40D9">
              <w:rPr>
                <w:rFonts w:ascii="Century Gothic" w:hAnsi="Century Gothic" w:cs="Arial"/>
                <w:b/>
                <w:bCs/>
                <w:sz w:val="22"/>
                <w:szCs w:val="22"/>
                <w:lang w:val="en-US"/>
              </w:rPr>
              <w:t xml:space="preserve">Constitution, Legal </w:t>
            </w:r>
            <w:proofErr w:type="gramStart"/>
            <w:r w:rsidRPr="00AE40D9">
              <w:rPr>
                <w:rFonts w:ascii="Century Gothic" w:hAnsi="Century Gothic" w:cs="Arial"/>
                <w:b/>
                <w:bCs/>
                <w:sz w:val="22"/>
                <w:szCs w:val="22"/>
                <w:lang w:val="en-US"/>
              </w:rPr>
              <w:t>matters</w:t>
            </w:r>
            <w:proofErr w:type="gramEnd"/>
            <w:r w:rsidRPr="00AE40D9">
              <w:rPr>
                <w:rFonts w:ascii="Century Gothic" w:hAnsi="Century Gothic" w:cs="Arial"/>
                <w:b/>
                <w:bCs/>
                <w:sz w:val="22"/>
                <w:szCs w:val="22"/>
                <w:lang w:val="en-US"/>
              </w:rPr>
              <w:t xml:space="preserve"> and AGM</w:t>
            </w:r>
          </w:p>
        </w:tc>
        <w:tc>
          <w:tcPr>
            <w:tcW w:w="3080" w:type="dxa"/>
          </w:tcPr>
          <w:p w14:paraId="3537B82A" w14:textId="5D7CDC7B" w:rsidR="00A86640" w:rsidRDefault="00FB2838" w:rsidP="00A86640">
            <w:pPr>
              <w:pStyle w:val="PlainText"/>
              <w:numPr>
                <w:ilvl w:val="0"/>
                <w:numId w:val="35"/>
              </w:numPr>
              <w:rPr>
                <w:rFonts w:ascii="Century Gothic" w:hAnsi="Century Gothic" w:cs="Arial"/>
                <w:sz w:val="22"/>
                <w:szCs w:val="22"/>
                <w:lang w:val="en-US"/>
              </w:rPr>
            </w:pPr>
            <w:r w:rsidRPr="6F152A97">
              <w:rPr>
                <w:rFonts w:ascii="Century Gothic" w:hAnsi="Century Gothic" w:cs="Arial"/>
                <w:sz w:val="22"/>
                <w:szCs w:val="22"/>
                <w:lang w:val="en-US"/>
              </w:rPr>
              <w:t>All decisions</w:t>
            </w:r>
          </w:p>
        </w:tc>
        <w:tc>
          <w:tcPr>
            <w:tcW w:w="4518" w:type="dxa"/>
          </w:tcPr>
          <w:p w14:paraId="6387EB1F" w14:textId="118E2AA9" w:rsidR="00FB2838" w:rsidRPr="00FB2838" w:rsidRDefault="00431B22" w:rsidP="00FB2838">
            <w:pPr>
              <w:pStyle w:val="PlainText"/>
              <w:numPr>
                <w:ilvl w:val="0"/>
                <w:numId w:val="35"/>
              </w:numPr>
              <w:rPr>
                <w:rFonts w:ascii="Century Gothic" w:hAnsi="Century Gothic" w:cs="Arial"/>
                <w:sz w:val="22"/>
                <w:szCs w:val="22"/>
                <w:lang w:val="en-US"/>
              </w:rPr>
            </w:pPr>
            <w:r w:rsidRPr="6F152A97">
              <w:rPr>
                <w:rFonts w:ascii="Century Gothic" w:hAnsi="Century Gothic" w:cs="Arial"/>
                <w:sz w:val="22"/>
                <w:szCs w:val="22"/>
                <w:lang w:val="en-US"/>
              </w:rPr>
              <w:t>M</w:t>
            </w:r>
            <w:r w:rsidR="00FB2838" w:rsidRPr="6F152A97">
              <w:rPr>
                <w:rFonts w:ascii="Century Gothic" w:hAnsi="Century Gothic" w:cs="Arial"/>
                <w:sz w:val="22"/>
                <w:szCs w:val="22"/>
                <w:lang w:val="en-US"/>
              </w:rPr>
              <w:t xml:space="preserve">ake recommendations regarding </w:t>
            </w:r>
            <w:r w:rsidRPr="6F152A97">
              <w:rPr>
                <w:rFonts w:ascii="Century Gothic" w:hAnsi="Century Gothic" w:cs="Arial"/>
                <w:sz w:val="22"/>
                <w:szCs w:val="22"/>
                <w:lang w:val="en-US"/>
              </w:rPr>
              <w:t>f</w:t>
            </w:r>
            <w:r w:rsidR="00FB2838" w:rsidRPr="6F152A97">
              <w:rPr>
                <w:rFonts w:ascii="Century Gothic" w:hAnsi="Century Gothic" w:cs="Arial"/>
                <w:sz w:val="22"/>
                <w:szCs w:val="22"/>
                <w:lang w:val="en-US"/>
              </w:rPr>
              <w:t xml:space="preserve">unding, </w:t>
            </w:r>
            <w:r w:rsidRPr="6F152A97">
              <w:rPr>
                <w:rFonts w:ascii="Century Gothic" w:hAnsi="Century Gothic" w:cs="Arial"/>
                <w:sz w:val="22"/>
                <w:szCs w:val="22"/>
                <w:lang w:val="en-US"/>
              </w:rPr>
              <w:t>s</w:t>
            </w:r>
            <w:r w:rsidR="00FB2838" w:rsidRPr="6F152A97">
              <w:rPr>
                <w:rFonts w:ascii="Century Gothic" w:hAnsi="Century Gothic" w:cs="Arial"/>
                <w:sz w:val="22"/>
                <w:szCs w:val="22"/>
                <w:lang w:val="en-US"/>
              </w:rPr>
              <w:t xml:space="preserve">ervice and </w:t>
            </w:r>
            <w:r w:rsidRPr="6F152A97">
              <w:rPr>
                <w:rFonts w:ascii="Century Gothic" w:hAnsi="Century Gothic" w:cs="Arial"/>
                <w:sz w:val="22"/>
                <w:szCs w:val="22"/>
                <w:lang w:val="en-US"/>
              </w:rPr>
              <w:t>c</w:t>
            </w:r>
            <w:r w:rsidR="00FB2838" w:rsidRPr="6F152A97">
              <w:rPr>
                <w:rFonts w:ascii="Century Gothic" w:hAnsi="Century Gothic" w:cs="Arial"/>
                <w:sz w:val="22"/>
                <w:szCs w:val="22"/>
                <w:lang w:val="en-US"/>
              </w:rPr>
              <w:t xml:space="preserve">ontractual </w:t>
            </w:r>
            <w:proofErr w:type="gramStart"/>
            <w:r w:rsidRPr="6F152A97">
              <w:rPr>
                <w:rFonts w:ascii="Century Gothic" w:hAnsi="Century Gothic" w:cs="Arial"/>
                <w:sz w:val="22"/>
                <w:szCs w:val="22"/>
                <w:lang w:val="en-US"/>
              </w:rPr>
              <w:t>a</w:t>
            </w:r>
            <w:r w:rsidR="00FB2838" w:rsidRPr="6F152A97">
              <w:rPr>
                <w:rFonts w:ascii="Century Gothic" w:hAnsi="Century Gothic" w:cs="Arial"/>
                <w:sz w:val="22"/>
                <w:szCs w:val="22"/>
                <w:lang w:val="en-US"/>
              </w:rPr>
              <w:t>greements</w:t>
            </w:r>
            <w:proofErr w:type="gramEnd"/>
          </w:p>
          <w:p w14:paraId="7053FA92" w14:textId="697155CA" w:rsidR="00FB2838" w:rsidRPr="00FB2838" w:rsidRDefault="00FB2838" w:rsidP="00FB2838">
            <w:pPr>
              <w:pStyle w:val="PlainText"/>
              <w:numPr>
                <w:ilvl w:val="0"/>
                <w:numId w:val="35"/>
              </w:numPr>
              <w:rPr>
                <w:rFonts w:ascii="Century Gothic" w:hAnsi="Century Gothic" w:cs="Arial"/>
                <w:sz w:val="22"/>
                <w:szCs w:val="22"/>
                <w:lang w:val="en-US"/>
              </w:rPr>
            </w:pPr>
            <w:r w:rsidRPr="6F152A97">
              <w:rPr>
                <w:rFonts w:ascii="Century Gothic" w:hAnsi="Century Gothic" w:cs="Arial"/>
                <w:sz w:val="22"/>
                <w:szCs w:val="22"/>
                <w:lang w:val="en-US"/>
              </w:rPr>
              <w:t xml:space="preserve">Commit the </w:t>
            </w:r>
            <w:proofErr w:type="spellStart"/>
            <w:r w:rsidRPr="6F152A97">
              <w:rPr>
                <w:rFonts w:ascii="Century Gothic" w:hAnsi="Century Gothic" w:cs="Arial"/>
                <w:sz w:val="22"/>
                <w:szCs w:val="22"/>
                <w:lang w:val="en-US"/>
              </w:rPr>
              <w:t>organisation</w:t>
            </w:r>
            <w:proofErr w:type="spellEnd"/>
            <w:r w:rsidRPr="6F152A97">
              <w:rPr>
                <w:rFonts w:ascii="Century Gothic" w:hAnsi="Century Gothic" w:cs="Arial"/>
                <w:sz w:val="22"/>
                <w:szCs w:val="22"/>
                <w:lang w:val="en-US"/>
              </w:rPr>
              <w:t xml:space="preserve"> only after Committee </w:t>
            </w:r>
            <w:proofErr w:type="gramStart"/>
            <w:r w:rsidRPr="6F152A97">
              <w:rPr>
                <w:rFonts w:ascii="Century Gothic" w:hAnsi="Century Gothic" w:cs="Arial"/>
                <w:sz w:val="22"/>
                <w:szCs w:val="22"/>
                <w:lang w:val="en-US"/>
              </w:rPr>
              <w:t>approval</w:t>
            </w:r>
            <w:proofErr w:type="gramEnd"/>
          </w:p>
          <w:p w14:paraId="002B9BEF" w14:textId="4575A517" w:rsidR="00FB2838" w:rsidRPr="00FB2838" w:rsidRDefault="0035045D" w:rsidP="00FB2838">
            <w:pPr>
              <w:pStyle w:val="PlainText"/>
              <w:numPr>
                <w:ilvl w:val="0"/>
                <w:numId w:val="35"/>
              </w:numPr>
              <w:rPr>
                <w:rFonts w:ascii="Century Gothic" w:hAnsi="Century Gothic" w:cs="Arial"/>
                <w:sz w:val="22"/>
                <w:szCs w:val="22"/>
                <w:lang w:val="en-US"/>
              </w:rPr>
            </w:pPr>
            <w:r w:rsidRPr="6F152A97">
              <w:rPr>
                <w:rFonts w:ascii="Century Gothic" w:hAnsi="Century Gothic" w:cs="Arial"/>
                <w:sz w:val="22"/>
                <w:szCs w:val="22"/>
                <w:lang w:val="en-US"/>
              </w:rPr>
              <w:t xml:space="preserve">Advise the Committee immediately and respond promptly to </w:t>
            </w:r>
            <w:r w:rsidR="00FB2838" w:rsidRPr="6F152A97">
              <w:rPr>
                <w:rFonts w:ascii="Century Gothic" w:hAnsi="Century Gothic" w:cs="Arial"/>
                <w:sz w:val="22"/>
                <w:szCs w:val="22"/>
                <w:lang w:val="en-US"/>
              </w:rPr>
              <w:t xml:space="preserve">any legal, legislative, </w:t>
            </w:r>
            <w:proofErr w:type="gramStart"/>
            <w:r w:rsidR="00FB2838" w:rsidRPr="6F152A97">
              <w:rPr>
                <w:rFonts w:ascii="Century Gothic" w:hAnsi="Century Gothic" w:cs="Arial"/>
                <w:sz w:val="22"/>
                <w:szCs w:val="22"/>
                <w:lang w:val="en-US"/>
              </w:rPr>
              <w:t>statutory</w:t>
            </w:r>
            <w:proofErr w:type="gramEnd"/>
            <w:r w:rsidR="00FB2838" w:rsidRPr="6F152A97">
              <w:rPr>
                <w:rFonts w:ascii="Century Gothic" w:hAnsi="Century Gothic" w:cs="Arial"/>
                <w:sz w:val="22"/>
                <w:szCs w:val="22"/>
                <w:lang w:val="en-US"/>
              </w:rPr>
              <w:t xml:space="preserve"> or contractual matters</w:t>
            </w:r>
            <w:r w:rsidRPr="6F152A97">
              <w:rPr>
                <w:rFonts w:ascii="Century Gothic" w:hAnsi="Century Gothic" w:cs="Arial"/>
                <w:sz w:val="22"/>
                <w:szCs w:val="22"/>
                <w:lang w:val="en-US"/>
              </w:rPr>
              <w:t>.</w:t>
            </w:r>
          </w:p>
          <w:p w14:paraId="35A0FBF9" w14:textId="71565A7E" w:rsidR="00A86640" w:rsidRDefault="00431B22" w:rsidP="00FB2838">
            <w:pPr>
              <w:pStyle w:val="PlainText"/>
              <w:numPr>
                <w:ilvl w:val="0"/>
                <w:numId w:val="35"/>
              </w:numPr>
              <w:rPr>
                <w:rFonts w:ascii="Century Gothic" w:hAnsi="Century Gothic" w:cs="Arial"/>
                <w:sz w:val="22"/>
                <w:szCs w:val="22"/>
                <w:lang w:val="en-US"/>
              </w:rPr>
            </w:pPr>
            <w:r w:rsidRPr="6F152A97">
              <w:rPr>
                <w:rFonts w:ascii="Century Gothic" w:hAnsi="Century Gothic" w:cs="Arial"/>
                <w:sz w:val="22"/>
                <w:szCs w:val="22"/>
                <w:lang w:val="en-US"/>
              </w:rPr>
              <w:lastRenderedPageBreak/>
              <w:t>Support the Committee to prepare for the AGM and other important events</w:t>
            </w:r>
          </w:p>
        </w:tc>
      </w:tr>
      <w:tr w:rsidR="00FB2838" w14:paraId="16955FB2" w14:textId="77777777" w:rsidTr="6F152A97">
        <w:tc>
          <w:tcPr>
            <w:tcW w:w="2472" w:type="dxa"/>
            <w:shd w:val="clear" w:color="auto" w:fill="D9D9D9" w:themeFill="background1" w:themeFillShade="D9"/>
          </w:tcPr>
          <w:p w14:paraId="704E232B" w14:textId="5231B0E3" w:rsidR="00FB2838" w:rsidRPr="00AE40D9" w:rsidRDefault="00FB2838" w:rsidP="001362F7">
            <w:pPr>
              <w:pStyle w:val="PlainText"/>
              <w:rPr>
                <w:rFonts w:ascii="Century Gothic" w:hAnsi="Century Gothic" w:cs="Arial"/>
                <w:b/>
                <w:bCs/>
                <w:sz w:val="22"/>
                <w:szCs w:val="22"/>
                <w:lang w:val="en-US"/>
              </w:rPr>
            </w:pPr>
            <w:r w:rsidRPr="00AE40D9">
              <w:rPr>
                <w:rFonts w:ascii="Century Gothic" w:hAnsi="Century Gothic" w:cs="Arial"/>
                <w:b/>
                <w:bCs/>
                <w:sz w:val="22"/>
                <w:szCs w:val="22"/>
                <w:lang w:val="en-US"/>
              </w:rPr>
              <w:lastRenderedPageBreak/>
              <w:t xml:space="preserve"> </w:t>
            </w:r>
            <w:r w:rsidR="00431B22" w:rsidRPr="00AE40D9">
              <w:rPr>
                <w:rFonts w:ascii="Century Gothic" w:hAnsi="Century Gothic" w:cs="Arial"/>
                <w:b/>
                <w:bCs/>
                <w:sz w:val="22"/>
                <w:szCs w:val="22"/>
                <w:shd w:val="clear" w:color="auto" w:fill="D9D9D9" w:themeFill="background1" w:themeFillShade="D9"/>
                <w:lang w:val="en-US"/>
              </w:rPr>
              <w:t>Marketing/Promotion</w:t>
            </w:r>
          </w:p>
        </w:tc>
        <w:tc>
          <w:tcPr>
            <w:tcW w:w="3080" w:type="dxa"/>
          </w:tcPr>
          <w:p w14:paraId="0B81985E" w14:textId="485D7BBA" w:rsidR="00FB2838" w:rsidRDefault="00431B22" w:rsidP="00A86640">
            <w:pPr>
              <w:pStyle w:val="PlainText"/>
              <w:numPr>
                <w:ilvl w:val="0"/>
                <w:numId w:val="35"/>
              </w:numPr>
              <w:rPr>
                <w:rFonts w:ascii="Century Gothic" w:hAnsi="Century Gothic" w:cs="Arial"/>
                <w:sz w:val="22"/>
                <w:szCs w:val="22"/>
                <w:lang w:val="en-US"/>
              </w:rPr>
            </w:pPr>
            <w:r w:rsidRPr="6F152A97">
              <w:rPr>
                <w:rFonts w:ascii="Century Gothic" w:hAnsi="Century Gothic" w:cs="Arial"/>
                <w:sz w:val="22"/>
                <w:szCs w:val="22"/>
                <w:lang w:val="en-US"/>
              </w:rPr>
              <w:t>Support the Executive Officer when requested</w:t>
            </w:r>
            <w:r w:rsidR="00293970">
              <w:rPr>
                <w:rFonts w:ascii="Century Gothic" w:hAnsi="Century Gothic" w:cs="Arial"/>
                <w:sz w:val="22"/>
                <w:szCs w:val="22"/>
                <w:lang w:val="en-US"/>
              </w:rPr>
              <w:t>.</w:t>
            </w:r>
          </w:p>
          <w:p w14:paraId="00A821C9" w14:textId="08E7FBFC" w:rsidR="00431B22" w:rsidRDefault="00431B22" w:rsidP="00431B22">
            <w:pPr>
              <w:pStyle w:val="PlainText"/>
              <w:rPr>
                <w:rFonts w:ascii="Century Gothic" w:hAnsi="Century Gothic" w:cs="Arial"/>
                <w:sz w:val="22"/>
                <w:szCs w:val="22"/>
                <w:lang w:val="en-US"/>
              </w:rPr>
            </w:pPr>
          </w:p>
        </w:tc>
        <w:tc>
          <w:tcPr>
            <w:tcW w:w="4518" w:type="dxa"/>
          </w:tcPr>
          <w:p w14:paraId="4D24C48E" w14:textId="456071A0" w:rsidR="00FB2838" w:rsidRPr="00FB2838" w:rsidRDefault="00431B22" w:rsidP="00FB2838">
            <w:pPr>
              <w:pStyle w:val="PlainText"/>
              <w:numPr>
                <w:ilvl w:val="0"/>
                <w:numId w:val="35"/>
              </w:numPr>
              <w:rPr>
                <w:rFonts w:ascii="Century Gothic" w:hAnsi="Century Gothic" w:cs="Arial"/>
                <w:sz w:val="22"/>
                <w:szCs w:val="22"/>
                <w:lang w:val="en-US"/>
              </w:rPr>
            </w:pPr>
            <w:r w:rsidRPr="6F152A97">
              <w:rPr>
                <w:rFonts w:ascii="Century Gothic" w:hAnsi="Century Gothic" w:cs="Arial"/>
                <w:sz w:val="22"/>
                <w:szCs w:val="22"/>
                <w:lang w:val="en-US"/>
              </w:rPr>
              <w:t xml:space="preserve">Act as a spokesperson for the </w:t>
            </w:r>
            <w:proofErr w:type="spellStart"/>
            <w:r w:rsidRPr="6F152A97">
              <w:rPr>
                <w:rFonts w:ascii="Century Gothic" w:hAnsi="Century Gothic" w:cs="Arial"/>
                <w:sz w:val="22"/>
                <w:szCs w:val="22"/>
                <w:lang w:val="en-US"/>
              </w:rPr>
              <w:t>organisation</w:t>
            </w:r>
            <w:proofErr w:type="spellEnd"/>
            <w:r w:rsidR="00293970">
              <w:rPr>
                <w:rFonts w:ascii="Century Gothic" w:hAnsi="Century Gothic" w:cs="Arial"/>
                <w:sz w:val="22"/>
                <w:szCs w:val="22"/>
                <w:lang w:val="en-US"/>
              </w:rPr>
              <w:t>.</w:t>
            </w:r>
          </w:p>
        </w:tc>
      </w:tr>
    </w:tbl>
    <w:p w14:paraId="6253C905" w14:textId="77777777" w:rsidR="003E4C18" w:rsidRDefault="003E4C18" w:rsidP="001362F7">
      <w:pPr>
        <w:pStyle w:val="PlainText"/>
        <w:rPr>
          <w:rFonts w:ascii="Century Gothic" w:hAnsi="Century Gothic" w:cs="Arial"/>
          <w:sz w:val="22"/>
          <w:szCs w:val="22"/>
          <w:lang w:val="en-US"/>
        </w:rPr>
      </w:pPr>
    </w:p>
    <w:p w14:paraId="28330A80" w14:textId="49269B21" w:rsidR="00897B44" w:rsidRDefault="00897B44" w:rsidP="001362F7">
      <w:pPr>
        <w:pStyle w:val="PlainText"/>
        <w:rPr>
          <w:rFonts w:ascii="Century Gothic" w:hAnsi="Century Gothic" w:cs="Arial"/>
          <w:sz w:val="22"/>
          <w:szCs w:val="22"/>
          <w:lang w:val="en-US"/>
        </w:rPr>
      </w:pPr>
    </w:p>
    <w:p w14:paraId="29058E61" w14:textId="77777777" w:rsidR="00897B44" w:rsidRPr="00BC7EBE" w:rsidRDefault="00897B44" w:rsidP="00897B44">
      <w:pPr>
        <w:pStyle w:val="PlainText"/>
        <w:rPr>
          <w:rFonts w:ascii="Century Gothic" w:hAnsi="Century Gothic" w:cs="Arial"/>
          <w:b/>
          <w:sz w:val="22"/>
          <w:szCs w:val="22"/>
          <w:lang w:val="en-US"/>
        </w:rPr>
      </w:pPr>
      <w:r>
        <w:rPr>
          <w:rFonts w:ascii="Century Gothic" w:hAnsi="Century Gothic" w:cs="Arial"/>
          <w:b/>
          <w:sz w:val="22"/>
          <w:szCs w:val="22"/>
          <w:lang w:val="en-US"/>
        </w:rPr>
        <w:t>Definitions</w:t>
      </w:r>
    </w:p>
    <w:p w14:paraId="5533EE23" w14:textId="77777777" w:rsidR="00897B44" w:rsidRPr="00BC7EBE" w:rsidRDefault="00897B44" w:rsidP="00897B44">
      <w:pPr>
        <w:pStyle w:val="PlainText"/>
        <w:rPr>
          <w:rFonts w:ascii="Century Gothic" w:hAnsi="Century Gothic"/>
          <w:b/>
          <w:sz w:val="22"/>
          <w:szCs w:val="22"/>
        </w:rPr>
      </w:pPr>
    </w:p>
    <w:p w14:paraId="54464FD9" w14:textId="42DE4763" w:rsidR="00A86640" w:rsidRDefault="00431B22" w:rsidP="00A86640">
      <w:pPr>
        <w:pStyle w:val="Heading2"/>
        <w:jc w:val="left"/>
        <w:rPr>
          <w:rFonts w:ascii="Century Gothic" w:hAnsi="Century Gothic" w:cs="Arial"/>
          <w:b w:val="0"/>
          <w:bCs/>
          <w:i w:val="0"/>
          <w:iCs/>
          <w:sz w:val="22"/>
          <w:szCs w:val="22"/>
          <w:u w:val="none"/>
        </w:rPr>
      </w:pPr>
      <w:r w:rsidRPr="00AE40D9">
        <w:rPr>
          <w:rFonts w:ascii="Century Gothic" w:hAnsi="Century Gothic" w:cs="Arial"/>
          <w:i w:val="0"/>
          <w:iCs/>
          <w:sz w:val="22"/>
          <w:szCs w:val="22"/>
          <w:u w:val="none"/>
        </w:rPr>
        <w:t xml:space="preserve">Policies </w:t>
      </w:r>
      <w:r w:rsidRPr="00431B22">
        <w:rPr>
          <w:rFonts w:ascii="Century Gothic" w:hAnsi="Century Gothic" w:cs="Arial"/>
          <w:b w:val="0"/>
          <w:bCs/>
          <w:i w:val="0"/>
          <w:iCs/>
          <w:sz w:val="22"/>
          <w:szCs w:val="22"/>
          <w:u w:val="none"/>
        </w:rPr>
        <w:t>are documents that lay out decisions made by the</w:t>
      </w:r>
      <w:r>
        <w:rPr>
          <w:rFonts w:ascii="Century Gothic" w:hAnsi="Century Gothic" w:cs="Arial"/>
          <w:b w:val="0"/>
          <w:bCs/>
          <w:i w:val="0"/>
          <w:iCs/>
          <w:sz w:val="22"/>
          <w:szCs w:val="22"/>
          <w:u w:val="none"/>
        </w:rPr>
        <w:t xml:space="preserve"> committee</w:t>
      </w:r>
      <w:r w:rsidRPr="00431B22">
        <w:rPr>
          <w:rFonts w:ascii="Century Gothic" w:hAnsi="Century Gothic" w:cs="Arial"/>
          <w:b w:val="0"/>
          <w:bCs/>
          <w:i w:val="0"/>
          <w:iCs/>
          <w:sz w:val="22"/>
          <w:szCs w:val="22"/>
          <w:u w:val="none"/>
        </w:rPr>
        <w:t xml:space="preserve"> of governance</w:t>
      </w:r>
      <w:r>
        <w:rPr>
          <w:rFonts w:ascii="Century Gothic" w:hAnsi="Century Gothic" w:cs="Arial"/>
          <w:b w:val="0"/>
          <w:bCs/>
          <w:i w:val="0"/>
          <w:iCs/>
          <w:sz w:val="22"/>
          <w:szCs w:val="22"/>
          <w:u w:val="none"/>
        </w:rPr>
        <w:t xml:space="preserve">. They must be approved by the </w:t>
      </w:r>
      <w:r w:rsidR="00D656F2">
        <w:rPr>
          <w:rFonts w:ascii="Century Gothic" w:hAnsi="Century Gothic" w:cs="Arial"/>
          <w:b w:val="0"/>
          <w:bCs/>
          <w:i w:val="0"/>
          <w:iCs/>
          <w:sz w:val="22"/>
          <w:szCs w:val="22"/>
          <w:u w:val="none"/>
        </w:rPr>
        <w:t>C</w:t>
      </w:r>
      <w:r>
        <w:rPr>
          <w:rFonts w:ascii="Century Gothic" w:hAnsi="Century Gothic" w:cs="Arial"/>
          <w:b w:val="0"/>
          <w:bCs/>
          <w:i w:val="0"/>
          <w:iCs/>
          <w:sz w:val="22"/>
          <w:szCs w:val="22"/>
          <w:u w:val="none"/>
        </w:rPr>
        <w:t>ommittee.</w:t>
      </w:r>
    </w:p>
    <w:p w14:paraId="28FF4709" w14:textId="77777777" w:rsidR="00431B22" w:rsidRDefault="00431B22" w:rsidP="00431B22"/>
    <w:p w14:paraId="704A7D8A" w14:textId="32624CD0" w:rsidR="00897B44" w:rsidRPr="00AE40D9" w:rsidRDefault="00431B22" w:rsidP="00897B44">
      <w:pPr>
        <w:rPr>
          <w:rFonts w:ascii="Century Gothic" w:hAnsi="Century Gothic"/>
          <w:sz w:val="22"/>
          <w:szCs w:val="22"/>
        </w:rPr>
      </w:pPr>
      <w:r w:rsidRPr="00AE40D9">
        <w:rPr>
          <w:rFonts w:ascii="Century Gothic" w:hAnsi="Century Gothic"/>
          <w:b/>
          <w:bCs/>
          <w:sz w:val="22"/>
          <w:szCs w:val="22"/>
        </w:rPr>
        <w:t>Procedures</w:t>
      </w:r>
      <w:r w:rsidRPr="00AE40D9">
        <w:rPr>
          <w:rFonts w:ascii="Century Gothic" w:hAnsi="Century Gothic"/>
          <w:sz w:val="22"/>
          <w:szCs w:val="22"/>
        </w:rPr>
        <w:t xml:space="preserve"> are documents that explain how things are done. Procedures don't need to be approved by the </w:t>
      </w:r>
      <w:r w:rsidR="00D656F2">
        <w:rPr>
          <w:rFonts w:ascii="Century Gothic" w:hAnsi="Century Gothic"/>
          <w:sz w:val="22"/>
          <w:szCs w:val="22"/>
        </w:rPr>
        <w:t>C</w:t>
      </w:r>
      <w:r w:rsidR="00AE40D9" w:rsidRPr="00AE40D9">
        <w:rPr>
          <w:rFonts w:ascii="Century Gothic" w:hAnsi="Century Gothic"/>
          <w:sz w:val="22"/>
          <w:szCs w:val="22"/>
        </w:rPr>
        <w:t>ommittee</w:t>
      </w:r>
      <w:r w:rsidRPr="00AE40D9">
        <w:rPr>
          <w:rFonts w:ascii="Century Gothic" w:hAnsi="Century Gothic"/>
          <w:sz w:val="22"/>
          <w:szCs w:val="22"/>
        </w:rPr>
        <w:t>, but they might correspond with policies</w:t>
      </w:r>
      <w:r w:rsidR="00AE40D9" w:rsidRPr="00AE40D9">
        <w:rPr>
          <w:rFonts w:ascii="Century Gothic" w:hAnsi="Century Gothic"/>
          <w:sz w:val="22"/>
          <w:szCs w:val="22"/>
        </w:rPr>
        <w:t xml:space="preserve"> the </w:t>
      </w:r>
      <w:r w:rsidR="00D656F2">
        <w:rPr>
          <w:rFonts w:ascii="Century Gothic" w:hAnsi="Century Gothic"/>
          <w:sz w:val="22"/>
          <w:szCs w:val="22"/>
        </w:rPr>
        <w:t>C</w:t>
      </w:r>
      <w:r w:rsidR="00AE40D9" w:rsidRPr="00AE40D9">
        <w:rPr>
          <w:rFonts w:ascii="Century Gothic" w:hAnsi="Century Gothic"/>
          <w:sz w:val="22"/>
          <w:szCs w:val="22"/>
        </w:rPr>
        <w:t>ommittee have put in place.</w:t>
      </w:r>
    </w:p>
    <w:p w14:paraId="74BEFB62" w14:textId="77777777" w:rsidR="00897B44" w:rsidRPr="00BC7EBE" w:rsidRDefault="00897B44" w:rsidP="00897B44">
      <w:pPr>
        <w:pStyle w:val="NormalWeb"/>
        <w:spacing w:before="0" w:beforeAutospacing="0" w:after="0" w:afterAutospacing="0"/>
        <w:rPr>
          <w:rFonts w:ascii="Century Gothic" w:hAnsi="Century Gothic"/>
          <w:sz w:val="22"/>
          <w:szCs w:val="22"/>
        </w:rPr>
      </w:pPr>
    </w:p>
    <w:p w14:paraId="3B2FF867" w14:textId="77777777" w:rsidR="00DA3BB0" w:rsidRPr="00DA3BB0" w:rsidRDefault="00DA3BB0" w:rsidP="00AE40D9">
      <w:pPr>
        <w:pStyle w:val="PlainText"/>
        <w:rPr>
          <w:rFonts w:ascii="Century Gothic" w:hAnsi="Century Gothic" w:cs="Arial"/>
          <w:sz w:val="22"/>
          <w:szCs w:val="22"/>
          <w:lang w:val="en-US"/>
        </w:rPr>
      </w:pPr>
    </w:p>
    <w:sectPr w:rsidR="00DA3BB0" w:rsidRPr="00DA3BB0" w:rsidSect="003E53FB">
      <w:headerReference w:type="default" r:id="rId11"/>
      <w:footerReference w:type="default" r:id="rId12"/>
      <w:headerReference w:type="first" r:id="rId13"/>
      <w:pgSz w:w="12240" w:h="15840"/>
      <w:pgMar w:top="1276" w:right="72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E2D2D" w14:textId="77777777" w:rsidR="00BC7EBE" w:rsidRDefault="00BC7EBE">
      <w:r>
        <w:separator/>
      </w:r>
    </w:p>
  </w:endnote>
  <w:endnote w:type="continuationSeparator" w:id="0">
    <w:p w14:paraId="7E3E2D2E" w14:textId="77777777" w:rsidR="00BC7EBE" w:rsidRDefault="00BC7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61761" w14:textId="77777777" w:rsidR="00DA3BB0" w:rsidRDefault="00DA3BB0" w:rsidP="00DA3BB0">
    <w:pPr>
      <w:pBdr>
        <w:bottom w:val="single" w:sz="6" w:space="1" w:color="auto"/>
      </w:pBdr>
      <w:rPr>
        <w:rFonts w:ascii="Century Gothic" w:hAnsi="Century Gothic"/>
        <w:szCs w:val="24"/>
      </w:rPr>
    </w:pPr>
  </w:p>
  <w:p w14:paraId="633BCDCF" w14:textId="77777777" w:rsidR="00DA3BB0" w:rsidRPr="00BC7EBE" w:rsidRDefault="00DA3BB0" w:rsidP="00DA3BB0">
    <w:pPr>
      <w:jc w:val="right"/>
      <w:rPr>
        <w:rFonts w:ascii="Century Gothic" w:hAnsi="Century Gothic"/>
        <w:sz w:val="20"/>
      </w:rPr>
    </w:pPr>
    <w:r w:rsidRPr="00BC7EBE">
      <w:rPr>
        <w:rFonts w:ascii="Century Gothic" w:hAnsi="Century Gothic"/>
        <w:sz w:val="20"/>
      </w:rPr>
      <w:t xml:space="preserve">Working together with our community to enhance and strengthen our </w:t>
    </w:r>
    <w:proofErr w:type="spellStart"/>
    <w:proofErr w:type="gramStart"/>
    <w:r w:rsidRPr="00BC7EBE">
      <w:rPr>
        <w:rFonts w:ascii="Century Gothic" w:hAnsi="Century Gothic"/>
        <w:sz w:val="20"/>
      </w:rPr>
      <w:t>neighbourhood</w:t>
    </w:r>
    <w:proofErr w:type="spellEnd"/>
    <w:proofErr w:type="gramEnd"/>
  </w:p>
  <w:p w14:paraId="08537BDC" w14:textId="77777777" w:rsidR="00DA3BB0" w:rsidRPr="00390CEB" w:rsidRDefault="00DA3BB0" w:rsidP="00DA3BB0">
    <w:pPr>
      <w:jc w:val="right"/>
      <w:rPr>
        <w:rFonts w:ascii="Century Gothic" w:hAnsi="Century Gothic"/>
        <w:szCs w:val="24"/>
      </w:rPr>
    </w:pPr>
    <w:r>
      <w:rPr>
        <w:rFonts w:ascii="Century Gothic" w:hAnsi="Century Gothic"/>
        <w:noProof/>
        <w:szCs w:val="24"/>
        <w:lang w:val="en-AU" w:eastAsia="en-AU"/>
      </w:rPr>
      <w:drawing>
        <wp:anchor distT="0" distB="0" distL="114300" distR="114300" simplePos="0" relativeHeight="251657728" behindDoc="1" locked="0" layoutInCell="1" allowOverlap="1" wp14:anchorId="3033C677" wp14:editId="4D5184B8">
          <wp:simplePos x="0" y="0"/>
          <wp:positionH relativeFrom="margin">
            <wp:align>right</wp:align>
          </wp:positionH>
          <wp:positionV relativeFrom="paragraph">
            <wp:posOffset>5715</wp:posOffset>
          </wp:positionV>
          <wp:extent cx="2667372" cy="847843"/>
          <wp:effectExtent l="0" t="0" r="0" b="9525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7372" cy="8478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C14D5">
      <w:rPr>
        <w:rFonts w:ascii="Century Gothic" w:hAnsi="Century Gothic"/>
        <w:szCs w:val="24"/>
      </w:rPr>
      <w:t xml:space="preserve">              </w:t>
    </w:r>
  </w:p>
  <w:p w14:paraId="05C34B7E" w14:textId="77777777" w:rsidR="00DA3BB0" w:rsidRPr="00645D1F" w:rsidRDefault="00DA3BB0" w:rsidP="00DA3BB0">
    <w:pPr>
      <w:pStyle w:val="Default"/>
      <w:tabs>
        <w:tab w:val="left" w:pos="720"/>
        <w:tab w:val="left" w:pos="1440"/>
        <w:tab w:val="left" w:pos="2160"/>
        <w:tab w:val="left" w:pos="2880"/>
        <w:tab w:val="left" w:pos="3600"/>
        <w:tab w:val="center" w:pos="5040"/>
      </w:tabs>
      <w:rPr>
        <w:rFonts w:asciiTheme="minorHAnsi" w:hAnsiTheme="minorHAnsi"/>
        <w:b/>
        <w:sz w:val="22"/>
        <w:szCs w:val="22"/>
      </w:rPr>
    </w:pPr>
  </w:p>
  <w:p w14:paraId="7E3E2D31" w14:textId="77777777" w:rsidR="00996B89" w:rsidRPr="00F644D5" w:rsidRDefault="00996B89" w:rsidP="00F644D5">
    <w:pPr>
      <w:pStyle w:val="NormalWeb"/>
      <w:jc w:val="center"/>
      <w:rPr>
        <w:rFonts w:ascii="Book Antiqua" w:hAnsi="Book Antiqua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E2D2B" w14:textId="77777777" w:rsidR="00BC7EBE" w:rsidRDefault="00BC7EBE">
      <w:r>
        <w:separator/>
      </w:r>
    </w:p>
  </w:footnote>
  <w:footnote w:type="continuationSeparator" w:id="0">
    <w:p w14:paraId="7E3E2D2C" w14:textId="77777777" w:rsidR="00BC7EBE" w:rsidRDefault="00BC7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E2D30" w14:textId="14E1BF75" w:rsidR="00996B89" w:rsidRPr="00A61566" w:rsidRDefault="00A61566" w:rsidP="003F4B96">
    <w:pPr>
      <w:pStyle w:val="Header"/>
      <w:jc w:val="right"/>
      <w:rPr>
        <w:rFonts w:ascii="Arial" w:hAnsi="Arial"/>
        <w:sz w:val="16"/>
        <w:lang w:val="en-AU"/>
      </w:rPr>
    </w:pPr>
    <w:r>
      <w:rPr>
        <w:rFonts w:ascii="Century Gothic" w:hAnsi="Century Gothic"/>
        <w:sz w:val="22"/>
        <w:szCs w:val="22"/>
        <w:lang w:val="en-AU"/>
      </w:rPr>
      <w:tab/>
    </w:r>
    <w:r>
      <w:rPr>
        <w:rFonts w:ascii="Century Gothic" w:hAnsi="Century Gothic"/>
        <w:sz w:val="22"/>
        <w:szCs w:val="22"/>
        <w:lang w:val="en-AU"/>
      </w:rPr>
      <w:tab/>
    </w:r>
    <w:r w:rsidR="003F4B96">
      <w:rPr>
        <w:rFonts w:ascii="Century Gothic" w:hAnsi="Century Gothic"/>
        <w:sz w:val="22"/>
        <w:szCs w:val="22"/>
        <w:lang w:val="en-AU"/>
      </w:rPr>
      <w:t>DELEGATION OF AUTHORITY POLICY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E2D32" w14:textId="77777777" w:rsidR="00BC7EBE" w:rsidRDefault="00293795" w:rsidP="00BC7EBE">
    <w:pPr>
      <w:jc w:val="right"/>
      <w:rPr>
        <w:rFonts w:ascii="Century Gothic" w:hAnsi="Century Gothic"/>
        <w:b/>
        <w:szCs w:val="24"/>
      </w:rPr>
    </w:pPr>
    <w:sdt>
      <w:sdtPr>
        <w:rPr>
          <w:rFonts w:ascii="Century Gothic" w:hAnsi="Century Gothic"/>
          <w:b/>
          <w:szCs w:val="24"/>
        </w:rPr>
        <w:id w:val="1745374309"/>
        <w:docPartObj>
          <w:docPartGallery w:val="Watermarks"/>
          <w:docPartUnique/>
        </w:docPartObj>
      </w:sdtPr>
      <w:sdtEndPr/>
      <w:sdtContent>
        <w:r>
          <w:rPr>
            <w:rFonts w:ascii="Century Gothic" w:hAnsi="Century Gothic"/>
            <w:b/>
            <w:noProof/>
            <w:szCs w:val="24"/>
          </w:rPr>
          <w:pict w14:anchorId="7E3E2D3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4097" type="#_x0000_t136" style="position:absolute;left:0;text-align:left;margin-left:0;margin-top:0;width:412.4pt;height:247.4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BC7EBE">
      <w:rPr>
        <w:rFonts w:ascii="Century Gothic" w:hAnsi="Century Gothic"/>
        <w:b/>
        <w:noProof/>
        <w:szCs w:val="24"/>
        <w:lang w:val="en-AU" w:eastAsia="en-AU"/>
      </w:rPr>
      <w:drawing>
        <wp:anchor distT="0" distB="0" distL="114300" distR="114300" simplePos="0" relativeHeight="251656704" behindDoc="0" locked="0" layoutInCell="1" allowOverlap="1" wp14:anchorId="7E3E2D37" wp14:editId="7E3E2D38">
          <wp:simplePos x="0" y="0"/>
          <wp:positionH relativeFrom="margin">
            <wp:posOffset>-47625</wp:posOffset>
          </wp:positionH>
          <wp:positionV relativeFrom="paragraph">
            <wp:posOffset>-314325</wp:posOffset>
          </wp:positionV>
          <wp:extent cx="1437005" cy="9080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cclogosmallbox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7005" cy="908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E3E2D33" w14:textId="77777777" w:rsidR="00BC7EBE" w:rsidRDefault="00BC7EBE" w:rsidP="00BC7EBE">
    <w:pPr>
      <w:jc w:val="right"/>
      <w:rPr>
        <w:rFonts w:ascii="Century Gothic" w:hAnsi="Century Gothic"/>
        <w:b/>
        <w:szCs w:val="24"/>
      </w:rPr>
    </w:pPr>
  </w:p>
  <w:p w14:paraId="7E3E2D34" w14:textId="77777777" w:rsidR="00BC7EBE" w:rsidRDefault="00BC7EBE" w:rsidP="00BC7EBE">
    <w:pPr>
      <w:jc w:val="right"/>
      <w:rPr>
        <w:rFonts w:ascii="Century Gothic" w:hAnsi="Century Gothic"/>
        <w:b/>
        <w:szCs w:val="24"/>
      </w:rPr>
    </w:pPr>
    <w:r>
      <w:rPr>
        <w:rFonts w:ascii="Century Gothic" w:hAnsi="Century Gothic"/>
        <w:b/>
        <w:szCs w:val="24"/>
      </w:rPr>
      <w:t>ALPHINGTON COMMUNITY CENTRE</w:t>
    </w:r>
    <w:r>
      <w:rPr>
        <w:rFonts w:ascii="Century Gothic" w:hAnsi="Century Gothic"/>
        <w:b/>
        <w:szCs w:val="24"/>
      </w:rPr>
      <w:br/>
      <w:t>____________________________________________________________________________________</w:t>
    </w:r>
    <w:r>
      <w:rPr>
        <w:rFonts w:ascii="Century Gothic" w:hAnsi="Century Gothic"/>
        <w:b/>
        <w:szCs w:val="24"/>
      </w:rPr>
      <w:br/>
    </w:r>
    <w:r w:rsidRPr="00BC7EBE">
      <w:rPr>
        <w:rFonts w:ascii="Century Gothic" w:hAnsi="Century Gothic"/>
        <w:sz w:val="20"/>
      </w:rPr>
      <w:t>2 Kelvin Rd Alphington 3078 | 9499 7227 | info@alphingtoncommunitycentre.org.au</w:t>
    </w:r>
    <w:r w:rsidRPr="00BC7EBE">
      <w:rPr>
        <w:rFonts w:ascii="Century Gothic" w:hAnsi="Century Gothic"/>
        <w:sz w:val="20"/>
      </w:rPr>
      <w:br/>
      <w:t>A00231987Z | ABN 64 831 331 597</w:t>
    </w:r>
  </w:p>
  <w:p w14:paraId="7E3E2D35" w14:textId="77777777" w:rsidR="00996B89" w:rsidRPr="00BC7EBE" w:rsidRDefault="00996B89" w:rsidP="00BC7E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DFF24CA"/>
    <w:multiLevelType w:val="hybridMultilevel"/>
    <w:tmpl w:val="338E4E1A"/>
    <w:lvl w:ilvl="0" w:tplc="72A20FF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51BF7"/>
    <w:multiLevelType w:val="hybridMultilevel"/>
    <w:tmpl w:val="5270129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AE1631"/>
    <w:multiLevelType w:val="hybridMultilevel"/>
    <w:tmpl w:val="0CF46C9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6E482B"/>
    <w:multiLevelType w:val="singleLevel"/>
    <w:tmpl w:val="BA1E88E2"/>
    <w:lvl w:ilvl="0">
      <w:start w:val="7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23D144B7"/>
    <w:multiLevelType w:val="hybridMultilevel"/>
    <w:tmpl w:val="87E4C970"/>
    <w:lvl w:ilvl="0" w:tplc="04090001">
      <w:start w:val="1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6" w15:restartNumberingAfterBreak="0">
    <w:nsid w:val="261A5FBC"/>
    <w:multiLevelType w:val="hybridMultilevel"/>
    <w:tmpl w:val="D78CAF0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7617BCF"/>
    <w:multiLevelType w:val="hybridMultilevel"/>
    <w:tmpl w:val="011273C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A68169C"/>
    <w:multiLevelType w:val="hybridMultilevel"/>
    <w:tmpl w:val="0100CA1C"/>
    <w:lvl w:ilvl="0" w:tplc="FD60F10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502751"/>
    <w:multiLevelType w:val="hybridMultilevel"/>
    <w:tmpl w:val="FCBA10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7167E0"/>
    <w:multiLevelType w:val="hybridMultilevel"/>
    <w:tmpl w:val="8530200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587066F"/>
    <w:multiLevelType w:val="hybridMultilevel"/>
    <w:tmpl w:val="DC2869F4"/>
    <w:lvl w:ilvl="0" w:tplc="04090003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68"/>
        </w:tabs>
        <w:ind w:left="2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88"/>
        </w:tabs>
        <w:ind w:left="3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08"/>
        </w:tabs>
        <w:ind w:left="3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28"/>
        </w:tabs>
        <w:ind w:left="4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48"/>
        </w:tabs>
        <w:ind w:left="5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68"/>
        </w:tabs>
        <w:ind w:left="5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88"/>
        </w:tabs>
        <w:ind w:left="6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08"/>
        </w:tabs>
        <w:ind w:left="7408" w:hanging="180"/>
      </w:pPr>
    </w:lvl>
  </w:abstractNum>
  <w:abstractNum w:abstractNumId="12" w15:restartNumberingAfterBreak="0">
    <w:nsid w:val="47DE6649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8523EC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4D143223"/>
    <w:multiLevelType w:val="singleLevel"/>
    <w:tmpl w:val="6866AD3C"/>
    <w:lvl w:ilvl="0">
      <w:start w:val="3"/>
      <w:numFmt w:val="decimal"/>
      <w:lvlText w:val="%1"/>
      <w:lvlJc w:val="left"/>
      <w:pPr>
        <w:tabs>
          <w:tab w:val="num" w:pos="542"/>
        </w:tabs>
        <w:ind w:left="542" w:hanging="540"/>
      </w:pPr>
      <w:rPr>
        <w:rFonts w:hint="default"/>
      </w:rPr>
    </w:lvl>
  </w:abstractNum>
  <w:abstractNum w:abstractNumId="15" w15:restartNumberingAfterBreak="0">
    <w:nsid w:val="4F0B3191"/>
    <w:multiLevelType w:val="hybridMultilevel"/>
    <w:tmpl w:val="9F10D71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FB75996"/>
    <w:multiLevelType w:val="singleLevel"/>
    <w:tmpl w:val="230C020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7" w15:restartNumberingAfterBreak="0">
    <w:nsid w:val="512B31A3"/>
    <w:multiLevelType w:val="hybridMultilevel"/>
    <w:tmpl w:val="FCECB37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1AF5B14"/>
    <w:multiLevelType w:val="hybridMultilevel"/>
    <w:tmpl w:val="BC465DFC"/>
    <w:lvl w:ilvl="0" w:tplc="E990C85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B37914"/>
    <w:multiLevelType w:val="hybridMultilevel"/>
    <w:tmpl w:val="80DC170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F4815A2"/>
    <w:multiLevelType w:val="singleLevel"/>
    <w:tmpl w:val="569ADA2E"/>
    <w:lvl w:ilvl="0">
      <w:start w:val="1"/>
      <w:numFmt w:val="decimal"/>
      <w:lvlText w:val="%1."/>
      <w:legacy w:legacy="1" w:legacySpace="0" w:legacyIndent="576"/>
      <w:lvlJc w:val="left"/>
      <w:pPr>
        <w:ind w:left="578" w:hanging="576"/>
      </w:pPr>
    </w:lvl>
  </w:abstractNum>
  <w:abstractNum w:abstractNumId="21" w15:restartNumberingAfterBreak="0">
    <w:nsid w:val="60C52F89"/>
    <w:multiLevelType w:val="singleLevel"/>
    <w:tmpl w:val="D79AC7F2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73B954E1"/>
    <w:multiLevelType w:val="hybridMultilevel"/>
    <w:tmpl w:val="00146D08"/>
    <w:lvl w:ilvl="0" w:tplc="C8027672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556C74"/>
    <w:multiLevelType w:val="hybridMultilevel"/>
    <w:tmpl w:val="3CF62B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9021F86"/>
    <w:multiLevelType w:val="hybridMultilevel"/>
    <w:tmpl w:val="1D6E764A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9BC6FDF"/>
    <w:multiLevelType w:val="hybridMultilevel"/>
    <w:tmpl w:val="4F40CCA6"/>
    <w:lvl w:ilvl="0" w:tplc="040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 w15:restartNumberingAfterBreak="0">
    <w:nsid w:val="7C035C4E"/>
    <w:multiLevelType w:val="hybridMultilevel"/>
    <w:tmpl w:val="E642FFA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F646C0"/>
    <w:multiLevelType w:val="hybridMultilevel"/>
    <w:tmpl w:val="FAFE68A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1760991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2" w16cid:durableId="128282609">
    <w:abstractNumId w:val="20"/>
  </w:num>
  <w:num w:numId="3" w16cid:durableId="1276013187">
    <w:abstractNumId w:val="14"/>
  </w:num>
  <w:num w:numId="4" w16cid:durableId="1810976334">
    <w:abstractNumId w:val="21"/>
  </w:num>
  <w:num w:numId="5" w16cid:durableId="1232690283">
    <w:abstractNumId w:val="21"/>
  </w:num>
  <w:num w:numId="6" w16cid:durableId="737285284">
    <w:abstractNumId w:val="21"/>
  </w:num>
  <w:num w:numId="7" w16cid:durableId="656425771">
    <w:abstractNumId w:val="16"/>
  </w:num>
  <w:num w:numId="8" w16cid:durableId="358118633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 w16cid:durableId="874389448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 w16cid:durableId="1714815005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 w16cid:durableId="290861870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 w16cid:durableId="1211502907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 w16cid:durableId="1094545804">
    <w:abstractNumId w:val="4"/>
  </w:num>
  <w:num w:numId="14" w16cid:durableId="1448769055">
    <w:abstractNumId w:val="12"/>
  </w:num>
  <w:num w:numId="15" w16cid:durableId="1692687348">
    <w:abstractNumId w:val="13"/>
  </w:num>
  <w:num w:numId="16" w16cid:durableId="454910472">
    <w:abstractNumId w:val="10"/>
  </w:num>
  <w:num w:numId="17" w16cid:durableId="601188466">
    <w:abstractNumId w:val="9"/>
  </w:num>
  <w:num w:numId="18" w16cid:durableId="1671561848">
    <w:abstractNumId w:val="1"/>
  </w:num>
  <w:num w:numId="19" w16cid:durableId="1878927983">
    <w:abstractNumId w:val="22"/>
  </w:num>
  <w:num w:numId="20" w16cid:durableId="1079667643">
    <w:abstractNumId w:val="23"/>
  </w:num>
  <w:num w:numId="21" w16cid:durableId="709114262">
    <w:abstractNumId w:val="6"/>
  </w:num>
  <w:num w:numId="22" w16cid:durableId="2011592347">
    <w:abstractNumId w:val="7"/>
  </w:num>
  <w:num w:numId="23" w16cid:durableId="819658797">
    <w:abstractNumId w:val="3"/>
  </w:num>
  <w:num w:numId="24" w16cid:durableId="596444433">
    <w:abstractNumId w:val="19"/>
  </w:num>
  <w:num w:numId="25" w16cid:durableId="1470588512">
    <w:abstractNumId w:val="5"/>
  </w:num>
  <w:num w:numId="26" w16cid:durableId="1956789568">
    <w:abstractNumId w:val="17"/>
  </w:num>
  <w:num w:numId="27" w16cid:durableId="1955674984">
    <w:abstractNumId w:val="2"/>
  </w:num>
  <w:num w:numId="28" w16cid:durableId="1301499629">
    <w:abstractNumId w:val="26"/>
  </w:num>
  <w:num w:numId="29" w16cid:durableId="1530415495">
    <w:abstractNumId w:val="27"/>
  </w:num>
  <w:num w:numId="30" w16cid:durableId="789544228">
    <w:abstractNumId w:val="24"/>
  </w:num>
  <w:num w:numId="31" w16cid:durableId="1767144795">
    <w:abstractNumId w:val="25"/>
  </w:num>
  <w:num w:numId="32" w16cid:durableId="2100522826">
    <w:abstractNumId w:val="11"/>
  </w:num>
  <w:num w:numId="33" w16cid:durableId="364059496">
    <w:abstractNumId w:val="15"/>
  </w:num>
  <w:num w:numId="34" w16cid:durableId="821045617">
    <w:abstractNumId w:val="8"/>
  </w:num>
  <w:num w:numId="35" w16cid:durableId="10889616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EBE"/>
    <w:rsid w:val="000505B5"/>
    <w:rsid w:val="00054865"/>
    <w:rsid w:val="00056D6A"/>
    <w:rsid w:val="000868CD"/>
    <w:rsid w:val="000A5824"/>
    <w:rsid w:val="000C2E63"/>
    <w:rsid w:val="000D37AF"/>
    <w:rsid w:val="000E62EE"/>
    <w:rsid w:val="000F46D2"/>
    <w:rsid w:val="001069BC"/>
    <w:rsid w:val="00117534"/>
    <w:rsid w:val="0012480D"/>
    <w:rsid w:val="00124EC9"/>
    <w:rsid w:val="001362F7"/>
    <w:rsid w:val="001427CF"/>
    <w:rsid w:val="0018065D"/>
    <w:rsid w:val="001A5C78"/>
    <w:rsid w:val="001B0263"/>
    <w:rsid w:val="001B1365"/>
    <w:rsid w:val="001D3BDB"/>
    <w:rsid w:val="001E3242"/>
    <w:rsid w:val="00202962"/>
    <w:rsid w:val="00232904"/>
    <w:rsid w:val="002472E0"/>
    <w:rsid w:val="00265E0E"/>
    <w:rsid w:val="00274509"/>
    <w:rsid w:val="00293795"/>
    <w:rsid w:val="00293970"/>
    <w:rsid w:val="00294D40"/>
    <w:rsid w:val="002A797F"/>
    <w:rsid w:val="002B215A"/>
    <w:rsid w:val="002D772B"/>
    <w:rsid w:val="002E4B06"/>
    <w:rsid w:val="003031A1"/>
    <w:rsid w:val="00341645"/>
    <w:rsid w:val="0035045D"/>
    <w:rsid w:val="0035174A"/>
    <w:rsid w:val="00370A30"/>
    <w:rsid w:val="003A0827"/>
    <w:rsid w:val="003E4C18"/>
    <w:rsid w:val="003E4E93"/>
    <w:rsid w:val="003E53FB"/>
    <w:rsid w:val="003F4B96"/>
    <w:rsid w:val="0041706C"/>
    <w:rsid w:val="00431B22"/>
    <w:rsid w:val="00497763"/>
    <w:rsid w:val="004A74CC"/>
    <w:rsid w:val="004C5E0B"/>
    <w:rsid w:val="004D2269"/>
    <w:rsid w:val="004F0636"/>
    <w:rsid w:val="004F7BF9"/>
    <w:rsid w:val="005121B1"/>
    <w:rsid w:val="00517FA8"/>
    <w:rsid w:val="00525C27"/>
    <w:rsid w:val="00533958"/>
    <w:rsid w:val="00545BA6"/>
    <w:rsid w:val="00572CA2"/>
    <w:rsid w:val="00577B14"/>
    <w:rsid w:val="00583D56"/>
    <w:rsid w:val="005948F0"/>
    <w:rsid w:val="005974B5"/>
    <w:rsid w:val="005977E1"/>
    <w:rsid w:val="005B26E1"/>
    <w:rsid w:val="005C3AB9"/>
    <w:rsid w:val="005D1B75"/>
    <w:rsid w:val="005E1DC1"/>
    <w:rsid w:val="006060F0"/>
    <w:rsid w:val="00611E94"/>
    <w:rsid w:val="00634538"/>
    <w:rsid w:val="00645D1F"/>
    <w:rsid w:val="006505CC"/>
    <w:rsid w:val="006513F0"/>
    <w:rsid w:val="00652933"/>
    <w:rsid w:val="00654F57"/>
    <w:rsid w:val="00671212"/>
    <w:rsid w:val="006B4B37"/>
    <w:rsid w:val="006D595C"/>
    <w:rsid w:val="006F20FA"/>
    <w:rsid w:val="006F3EBF"/>
    <w:rsid w:val="00706418"/>
    <w:rsid w:val="00727B8F"/>
    <w:rsid w:val="00735824"/>
    <w:rsid w:val="00750807"/>
    <w:rsid w:val="00775CAF"/>
    <w:rsid w:val="007A0A44"/>
    <w:rsid w:val="007B520B"/>
    <w:rsid w:val="0080296A"/>
    <w:rsid w:val="0085511B"/>
    <w:rsid w:val="008551B4"/>
    <w:rsid w:val="008606A2"/>
    <w:rsid w:val="00871DBE"/>
    <w:rsid w:val="00897B44"/>
    <w:rsid w:val="008D48E3"/>
    <w:rsid w:val="008E78D6"/>
    <w:rsid w:val="0090521A"/>
    <w:rsid w:val="0092457D"/>
    <w:rsid w:val="00940618"/>
    <w:rsid w:val="00960CAF"/>
    <w:rsid w:val="00996B89"/>
    <w:rsid w:val="009A6B16"/>
    <w:rsid w:val="009C0C6B"/>
    <w:rsid w:val="009C1920"/>
    <w:rsid w:val="009C2AC5"/>
    <w:rsid w:val="00A61566"/>
    <w:rsid w:val="00A71156"/>
    <w:rsid w:val="00A86640"/>
    <w:rsid w:val="00AA64E7"/>
    <w:rsid w:val="00AB4FA0"/>
    <w:rsid w:val="00AD0555"/>
    <w:rsid w:val="00AE40D9"/>
    <w:rsid w:val="00B20154"/>
    <w:rsid w:val="00B27337"/>
    <w:rsid w:val="00B32A17"/>
    <w:rsid w:val="00B336A1"/>
    <w:rsid w:val="00B36ACD"/>
    <w:rsid w:val="00B93212"/>
    <w:rsid w:val="00BC7EBE"/>
    <w:rsid w:val="00C32B59"/>
    <w:rsid w:val="00C4786A"/>
    <w:rsid w:val="00CC6D87"/>
    <w:rsid w:val="00CD0899"/>
    <w:rsid w:val="00CF7011"/>
    <w:rsid w:val="00D41A6A"/>
    <w:rsid w:val="00D6102B"/>
    <w:rsid w:val="00D656F2"/>
    <w:rsid w:val="00D72D33"/>
    <w:rsid w:val="00D836D7"/>
    <w:rsid w:val="00D919D8"/>
    <w:rsid w:val="00DA3BB0"/>
    <w:rsid w:val="00DD0FAC"/>
    <w:rsid w:val="00DE7F1D"/>
    <w:rsid w:val="00E215A3"/>
    <w:rsid w:val="00E35F38"/>
    <w:rsid w:val="00E671D9"/>
    <w:rsid w:val="00E67488"/>
    <w:rsid w:val="00E9577B"/>
    <w:rsid w:val="00EB1732"/>
    <w:rsid w:val="00F0116C"/>
    <w:rsid w:val="00F02097"/>
    <w:rsid w:val="00F339EB"/>
    <w:rsid w:val="00F35A85"/>
    <w:rsid w:val="00F36882"/>
    <w:rsid w:val="00F644D5"/>
    <w:rsid w:val="00F74301"/>
    <w:rsid w:val="00FA6E72"/>
    <w:rsid w:val="00FB2838"/>
    <w:rsid w:val="00FB3F84"/>
    <w:rsid w:val="026ADCAA"/>
    <w:rsid w:val="67CD8F5E"/>
    <w:rsid w:val="6F152A97"/>
    <w:rsid w:val="6F6A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  <w14:docId w14:val="7E3E2CF0"/>
  <w15:docId w15:val="{9DA2EAD8-52CC-46AD-82A7-01745D2E9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8E3"/>
    <w:rPr>
      <w:sz w:val="24"/>
    </w:rPr>
  </w:style>
  <w:style w:type="paragraph" w:styleId="Heading1">
    <w:name w:val="heading 1"/>
    <w:basedOn w:val="Normal"/>
    <w:next w:val="Normal"/>
    <w:qFormat/>
    <w:rsid w:val="008D48E3"/>
    <w:pPr>
      <w:keepNext/>
      <w:outlineLvl w:val="0"/>
    </w:pPr>
    <w:rPr>
      <w:rFonts w:ascii="Arial" w:hAnsi="Arial"/>
      <w:b/>
      <w:i/>
    </w:rPr>
  </w:style>
  <w:style w:type="paragraph" w:styleId="Heading2">
    <w:name w:val="heading 2"/>
    <w:basedOn w:val="Normal"/>
    <w:next w:val="Normal"/>
    <w:qFormat/>
    <w:rsid w:val="008D48E3"/>
    <w:pPr>
      <w:keepNext/>
      <w:jc w:val="center"/>
      <w:outlineLvl w:val="1"/>
    </w:pPr>
    <w:rPr>
      <w:rFonts w:ascii="Arial" w:hAnsi="Arial"/>
      <w:b/>
      <w:i/>
      <w:u w:val="single"/>
    </w:rPr>
  </w:style>
  <w:style w:type="paragraph" w:styleId="Heading3">
    <w:name w:val="heading 3"/>
    <w:basedOn w:val="Normal"/>
    <w:next w:val="Normal"/>
    <w:qFormat/>
    <w:rsid w:val="008D48E3"/>
    <w:pPr>
      <w:keepNext/>
      <w:jc w:val="center"/>
      <w:outlineLvl w:val="2"/>
    </w:pPr>
    <w:rPr>
      <w:rFonts w:ascii="Arial" w:hAnsi="Arial"/>
      <w:b/>
      <w:color w:val="000000"/>
    </w:rPr>
  </w:style>
  <w:style w:type="paragraph" w:styleId="Heading4">
    <w:name w:val="heading 4"/>
    <w:basedOn w:val="Normal"/>
    <w:next w:val="Normal"/>
    <w:qFormat/>
    <w:rsid w:val="008D48E3"/>
    <w:pPr>
      <w:keepNext/>
      <w:jc w:val="right"/>
      <w:outlineLvl w:val="3"/>
    </w:pPr>
    <w:rPr>
      <w:rFonts w:ascii="Arial" w:hAnsi="Arial"/>
      <w:b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rsid w:val="008D48E3"/>
    <w:pPr>
      <w:spacing w:before="1" w:after="1" w:line="280" w:lineRule="atLeast"/>
      <w:ind w:left="1" w:right="1" w:firstLine="1"/>
      <w:jc w:val="both"/>
    </w:pPr>
    <w:rPr>
      <w:rFonts w:ascii="Bookman" w:hAnsi="Bookman"/>
      <w:color w:val="000000"/>
      <w:sz w:val="22"/>
      <w:lang w:val="en-GB"/>
    </w:rPr>
  </w:style>
  <w:style w:type="paragraph" w:styleId="Header">
    <w:name w:val="header"/>
    <w:basedOn w:val="Normal"/>
    <w:rsid w:val="008D48E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D48E3"/>
    <w:pPr>
      <w:tabs>
        <w:tab w:val="center" w:pos="4320"/>
        <w:tab w:val="right" w:pos="8640"/>
      </w:tabs>
    </w:pPr>
  </w:style>
  <w:style w:type="paragraph" w:styleId="List">
    <w:name w:val="List"/>
    <w:basedOn w:val="Normal"/>
    <w:rsid w:val="008D48E3"/>
    <w:pPr>
      <w:spacing w:before="240"/>
      <w:ind w:left="360" w:hanging="360"/>
    </w:pPr>
    <w:rPr>
      <w:rFonts w:ascii="Book Antiqua" w:hAnsi="Book Antiqua"/>
      <w:lang w:val="en-AU"/>
    </w:rPr>
  </w:style>
  <w:style w:type="paragraph" w:styleId="BodyText">
    <w:name w:val="Body Text"/>
    <w:basedOn w:val="Normal"/>
    <w:rsid w:val="008D48E3"/>
    <w:pPr>
      <w:spacing w:before="240" w:after="120"/>
    </w:pPr>
    <w:rPr>
      <w:rFonts w:ascii="Book Antiqua" w:hAnsi="Book Antiqua"/>
      <w:lang w:val="en-AU"/>
    </w:rPr>
  </w:style>
  <w:style w:type="paragraph" w:styleId="NormalWeb">
    <w:name w:val="Normal (Web)"/>
    <w:basedOn w:val="Normal"/>
    <w:rsid w:val="00F644D5"/>
    <w:pPr>
      <w:spacing w:before="100" w:beforeAutospacing="1" w:after="100" w:afterAutospacing="1"/>
    </w:pPr>
    <w:rPr>
      <w:szCs w:val="24"/>
    </w:rPr>
  </w:style>
  <w:style w:type="paragraph" w:styleId="PlainText">
    <w:name w:val="Plain Text"/>
    <w:basedOn w:val="Normal"/>
    <w:rsid w:val="00FA6E72"/>
    <w:rPr>
      <w:rFonts w:ascii="Courier New" w:hAnsi="Courier New"/>
      <w:sz w:val="20"/>
      <w:lang w:val="en-AU"/>
    </w:rPr>
  </w:style>
  <w:style w:type="paragraph" w:styleId="BalloonText">
    <w:name w:val="Balloon Text"/>
    <w:basedOn w:val="Normal"/>
    <w:semiHidden/>
    <w:rsid w:val="001B1365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rsid w:val="0041706C"/>
    <w:pPr>
      <w:spacing w:after="120" w:line="480" w:lineRule="auto"/>
      <w:ind w:left="360"/>
    </w:pPr>
  </w:style>
  <w:style w:type="character" w:styleId="Hyperlink">
    <w:name w:val="Hyperlink"/>
    <w:basedOn w:val="DefaultParagraphFont"/>
    <w:rsid w:val="00F339EB"/>
    <w:rPr>
      <w:color w:val="0000FF"/>
      <w:u w:val="single"/>
    </w:rPr>
  </w:style>
  <w:style w:type="paragraph" w:customStyle="1" w:styleId="Default">
    <w:name w:val="Default"/>
    <w:rsid w:val="00996B8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336A1"/>
    <w:pPr>
      <w:ind w:left="720"/>
      <w:contextualSpacing/>
    </w:pPr>
  </w:style>
  <w:style w:type="table" w:styleId="TableGrid">
    <w:name w:val="Table Grid"/>
    <w:basedOn w:val="TableNormal"/>
    <w:uiPriority w:val="59"/>
    <w:rsid w:val="00DA3B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46efeeb-995d-4651-bd2d-8de07b7c47b2">
      <Terms xmlns="http://schemas.microsoft.com/office/infopath/2007/PartnerControls"/>
    </lcf76f155ced4ddcb4097134ff3c332f>
    <TaxCatchAll xmlns="fcc72158-0e0b-470b-9210-137cb6ef3d4d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8CD95AE7647B4B8AD62851E003A73B" ma:contentTypeVersion="18" ma:contentTypeDescription="Create a new document." ma:contentTypeScope="" ma:versionID="d6d0fa9c5f8a38f96b7cb726cbc148f1">
  <xsd:schema xmlns:xsd="http://www.w3.org/2001/XMLSchema" xmlns:xs="http://www.w3.org/2001/XMLSchema" xmlns:p="http://schemas.microsoft.com/office/2006/metadata/properties" xmlns:ns2="846efeeb-995d-4651-bd2d-8de07b7c47b2" xmlns:ns3="fcc72158-0e0b-470b-9210-137cb6ef3d4d" targetNamespace="http://schemas.microsoft.com/office/2006/metadata/properties" ma:root="true" ma:fieldsID="15381cc3b229f33e04b73283a307d5e1" ns2:_="" ns3:_="">
    <xsd:import namespace="846efeeb-995d-4651-bd2d-8de07b7c47b2"/>
    <xsd:import namespace="fcc72158-0e0b-470b-9210-137cb6ef3d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6efeeb-995d-4651-bd2d-8de07b7c47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e8b318e-a881-4d5a-84cf-82c5b505f5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c72158-0e0b-470b-9210-137cb6ef3d4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371fc377-12c8-4364-b6ee-24e305c2f66c}" ma:internalName="TaxCatchAll" ma:showField="CatchAllData" ma:web="fcc72158-0e0b-470b-9210-137cb6ef3d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F61663-0D44-48C6-8605-AC20FD7A12E8}">
  <ds:schemaRefs>
    <ds:schemaRef ds:uri="http://schemas.microsoft.com/office/2006/metadata/properties"/>
    <ds:schemaRef ds:uri="http://schemas.microsoft.com/office/infopath/2007/PartnerControls"/>
    <ds:schemaRef ds:uri="846efeeb-995d-4651-bd2d-8de07b7c47b2"/>
    <ds:schemaRef ds:uri="fcc72158-0e0b-470b-9210-137cb6ef3d4d"/>
  </ds:schemaRefs>
</ds:datastoreItem>
</file>

<file path=customXml/itemProps2.xml><?xml version="1.0" encoding="utf-8"?>
<ds:datastoreItem xmlns:ds="http://schemas.openxmlformats.org/officeDocument/2006/customXml" ds:itemID="{A1F4AFF4-B36F-4D40-8870-C41FB0E11AD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34EDCE-8D1F-45A8-8BEB-78219785011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12F47E-9A8C-4EB2-A839-0B2D9505B7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6efeeb-995d-4651-bd2d-8de07b7c47b2"/>
    <ds:schemaRef ds:uri="fcc72158-0e0b-470b-9210-137cb6ef3d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434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No:</dc:title>
  <dc:subject/>
  <dc:creator>Manager ACC</dc:creator>
  <cp:keywords/>
  <cp:lastModifiedBy>Sally</cp:lastModifiedBy>
  <cp:revision>9</cp:revision>
  <cp:lastPrinted>2011-12-12T00:10:00Z</cp:lastPrinted>
  <dcterms:created xsi:type="dcterms:W3CDTF">2023-05-08T04:45:00Z</dcterms:created>
  <dcterms:modified xsi:type="dcterms:W3CDTF">2023-06-19T06:07:00Z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0x010100898CD95AE7647B4B8AD62851E003A73B</vt:lpwstr>
  </property>
  <property fmtid="{D5CDD505-2E9C-101B-9397-08002B2CF9AE}" pid="3" name="Order">
    <vt:r8>5100600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